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BA83F" w14:textId="593EBC97" w:rsidR="00916812" w:rsidRPr="00916812" w:rsidRDefault="00916812" w:rsidP="00A81B93">
      <w:pPr>
        <w:shd w:val="clear" w:color="auto" w:fill="FFFFFF"/>
        <w:spacing w:after="0" w:line="240" w:lineRule="auto"/>
        <w:rPr>
          <w:rFonts w:ascii="Times New Roman" w:eastAsia="Times New Roman" w:hAnsi="Times New Roman" w:cs="Times New Roman"/>
          <w:b/>
          <w:bCs/>
          <w:color w:val="333333"/>
          <w:sz w:val="36"/>
          <w:szCs w:val="36"/>
          <w:lang w:eastAsia="ru-RU"/>
        </w:rPr>
      </w:pPr>
      <w:bookmarkStart w:id="0" w:name="_GoBack"/>
      <w:r w:rsidRPr="00916812">
        <w:rPr>
          <w:rFonts w:ascii="Times New Roman" w:eastAsia="Times New Roman" w:hAnsi="Times New Roman" w:cs="Times New Roman"/>
          <w:b/>
          <w:bCs/>
          <w:color w:val="333333"/>
          <w:sz w:val="36"/>
          <w:szCs w:val="36"/>
          <w:lang w:eastAsia="ru-RU"/>
        </w:rPr>
        <w:t>ДОГОВОР ОФЕРТА</w:t>
      </w:r>
    </w:p>
    <w:bookmarkEnd w:id="0"/>
    <w:p w14:paraId="650BC42B" w14:textId="37516F68" w:rsidR="00A81B93" w:rsidRPr="00A81B93" w:rsidRDefault="00A81B93" w:rsidP="00A81B93">
      <w:pPr>
        <w:shd w:val="clear" w:color="auto" w:fill="FFFFFF"/>
        <w:spacing w:after="0" w:line="240" w:lineRule="auto"/>
        <w:rPr>
          <w:rFonts w:ascii="Times New Roman" w:eastAsia="Times New Roman" w:hAnsi="Times New Roman" w:cs="Times New Roman"/>
          <w:color w:val="333333"/>
          <w:sz w:val="36"/>
          <w:szCs w:val="36"/>
          <w:lang w:eastAsia="ru-RU"/>
        </w:rPr>
      </w:pPr>
      <w:r w:rsidRPr="00A81B93">
        <w:rPr>
          <w:rFonts w:ascii="Times New Roman" w:eastAsia="Times New Roman" w:hAnsi="Times New Roman" w:cs="Times New Roman"/>
          <w:color w:val="333333"/>
          <w:sz w:val="36"/>
          <w:szCs w:val="36"/>
          <w:lang w:eastAsia="ru-RU"/>
        </w:rPr>
        <w:t>1. Термины и определения</w:t>
      </w:r>
    </w:p>
    <w:p w14:paraId="0F71A3BB" w14:textId="044FA49B" w:rsidR="00A81B93" w:rsidRPr="00A81B93" w:rsidRDefault="00A81B93" w:rsidP="00A81B93">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14574B">
        <w:rPr>
          <w:rFonts w:ascii="Times New Roman" w:eastAsia="Times New Roman" w:hAnsi="Times New Roman" w:cs="Times New Roman"/>
          <w:color w:val="333333"/>
          <w:lang w:val="en-US" w:eastAsia="ru-RU"/>
        </w:rPr>
        <w:t>DEEPMAG</w:t>
      </w:r>
      <w:r w:rsidRPr="00A81B93">
        <w:rPr>
          <w:rFonts w:ascii="Times New Roman" w:eastAsia="Times New Roman" w:hAnsi="Times New Roman" w:cs="Times New Roman"/>
          <w:color w:val="333333"/>
          <w:lang w:eastAsia="ru-RU"/>
        </w:rPr>
        <w:t xml:space="preserve"> — </w:t>
      </w:r>
      <w:r w:rsidRPr="0014574B">
        <w:rPr>
          <w:rFonts w:ascii="Times New Roman" w:hAnsi="Times New Roman" w:cs="Times New Roman"/>
        </w:rPr>
        <w:t>Индивидуальный предприниматель Аверкина Наталья Сергеевна</w:t>
      </w:r>
      <w:r w:rsidRPr="00A81B93">
        <w:rPr>
          <w:rFonts w:ascii="Times New Roman" w:eastAsia="Times New Roman" w:hAnsi="Times New Roman" w:cs="Times New Roman"/>
          <w:color w:val="333333"/>
          <w:lang w:eastAsia="ru-RU"/>
        </w:rPr>
        <w:t xml:space="preserve">, </w:t>
      </w:r>
      <w:r w:rsidRPr="0014574B">
        <w:rPr>
          <w:rFonts w:ascii="Times New Roman" w:hAnsi="Times New Roman" w:cs="Times New Roman"/>
        </w:rPr>
        <w:t>ИП Аверкина Наталья Сергеевна</w:t>
      </w:r>
      <w:r w:rsidRPr="0014574B">
        <w:rPr>
          <w:rFonts w:ascii="Times New Roman" w:eastAsia="Times New Roman" w:hAnsi="Times New Roman" w:cs="Times New Roman"/>
          <w:color w:val="333333"/>
          <w:lang w:eastAsia="ru-RU"/>
        </w:rPr>
        <w:t xml:space="preserve"> </w:t>
      </w:r>
      <w:r w:rsidRPr="00A81B93">
        <w:rPr>
          <w:rFonts w:ascii="Times New Roman" w:eastAsia="Times New Roman" w:hAnsi="Times New Roman" w:cs="Times New Roman"/>
          <w:color w:val="333333"/>
          <w:lang w:eastAsia="ru-RU"/>
        </w:rPr>
        <w:t>(ОГРН</w:t>
      </w:r>
      <w:r w:rsidRPr="0014574B">
        <w:rPr>
          <w:rFonts w:ascii="Times New Roman" w:eastAsia="Times New Roman" w:hAnsi="Times New Roman" w:cs="Times New Roman"/>
          <w:color w:val="333333"/>
          <w:lang w:eastAsia="ru-RU"/>
        </w:rPr>
        <w:t>ИП</w:t>
      </w:r>
      <w:r w:rsidRPr="00A81B93">
        <w:rPr>
          <w:rFonts w:ascii="Times New Roman" w:eastAsia="Times New Roman" w:hAnsi="Times New Roman" w:cs="Times New Roman"/>
          <w:color w:val="333333"/>
          <w:lang w:eastAsia="ru-RU"/>
        </w:rPr>
        <w:t xml:space="preserve"> </w:t>
      </w:r>
      <w:r w:rsidRPr="0014574B">
        <w:rPr>
          <w:rFonts w:ascii="Times New Roman" w:hAnsi="Times New Roman" w:cs="Times New Roman"/>
        </w:rPr>
        <w:t>320723200052320</w:t>
      </w:r>
      <w:r w:rsidRPr="00A81B93">
        <w:rPr>
          <w:rFonts w:ascii="Times New Roman" w:eastAsia="Times New Roman" w:hAnsi="Times New Roman" w:cs="Times New Roman"/>
          <w:color w:val="333333"/>
          <w:lang w:eastAsia="ru-RU"/>
        </w:rPr>
        <w:t xml:space="preserve">), адрес и место нахождения: </w:t>
      </w:r>
      <w:r w:rsidRPr="0014574B">
        <w:rPr>
          <w:rFonts w:ascii="Times New Roman" w:hAnsi="Times New Roman" w:cs="Times New Roman"/>
        </w:rPr>
        <w:t>625049, город Тюмень, улица Кремлевская,39а офис 4</w:t>
      </w:r>
      <w:r w:rsidRPr="00A81B93">
        <w:rPr>
          <w:rFonts w:ascii="Times New Roman" w:eastAsia="Times New Roman" w:hAnsi="Times New Roman" w:cs="Times New Roman"/>
          <w:color w:val="333333"/>
          <w:lang w:eastAsia="ru-RU"/>
        </w:rPr>
        <w:t xml:space="preserve"> -</w:t>
      </w:r>
      <w:r w:rsidRPr="0014574B">
        <w:rPr>
          <w:rFonts w:ascii="Times New Roman" w:eastAsia="Times New Roman" w:hAnsi="Times New Roman" w:cs="Times New Roman"/>
          <w:color w:val="333333"/>
          <w:lang w:eastAsia="ru-RU"/>
        </w:rPr>
        <w:t xml:space="preserve"> ИП</w:t>
      </w:r>
      <w:r w:rsidRPr="00A81B93">
        <w:rPr>
          <w:rFonts w:ascii="Times New Roman" w:eastAsia="Times New Roman" w:hAnsi="Times New Roman" w:cs="Times New Roman"/>
          <w:color w:val="333333"/>
          <w:lang w:eastAsia="ru-RU"/>
        </w:rPr>
        <w:t xml:space="preserve">, </w:t>
      </w:r>
      <w:proofErr w:type="spellStart"/>
      <w:r w:rsidRPr="00A81B93">
        <w:rPr>
          <w:rFonts w:ascii="Times New Roman" w:eastAsia="Times New Roman" w:hAnsi="Times New Roman" w:cs="Times New Roman"/>
          <w:color w:val="333333"/>
          <w:lang w:eastAsia="ru-RU"/>
        </w:rPr>
        <w:t>созданно</w:t>
      </w:r>
      <w:proofErr w:type="spellEnd"/>
      <w:r w:rsidRPr="00A81B93">
        <w:rPr>
          <w:rFonts w:ascii="Times New Roman" w:eastAsia="Times New Roman" w:hAnsi="Times New Roman" w:cs="Times New Roman"/>
          <w:color w:val="333333"/>
          <w:lang w:eastAsia="ru-RU"/>
        </w:rPr>
        <w:t xml:space="preserve"> в соответствии с законодательством Российской Федерации, осуществляющее продажу Товаров дистанционным способом, в том числе с использованием информационно-телекоммуникационной сети «Интернет», посредством: Интернет-магазина</w:t>
      </w:r>
      <w:r w:rsidR="00800564" w:rsidRPr="0014574B">
        <w:rPr>
          <w:rFonts w:ascii="Times New Roman" w:eastAsia="Times New Roman" w:hAnsi="Times New Roman" w:cs="Times New Roman"/>
          <w:color w:val="333333"/>
          <w:lang w:eastAsia="ru-RU"/>
        </w:rPr>
        <w:t xml:space="preserve">, </w:t>
      </w:r>
      <w:r w:rsidR="00800564" w:rsidRPr="007F4BC3">
        <w:rPr>
          <w:rFonts w:ascii="Times New Roman" w:eastAsia="Times New Roman" w:hAnsi="Times New Roman" w:cs="Times New Roman"/>
          <w:color w:val="333333"/>
          <w:lang w:eastAsia="ru-RU"/>
        </w:rPr>
        <w:t>через Интерактивный Киоск</w:t>
      </w:r>
      <w:r w:rsidRPr="0014574B">
        <w:rPr>
          <w:rFonts w:ascii="Times New Roman" w:eastAsia="Times New Roman" w:hAnsi="Times New Roman" w:cs="Times New Roman"/>
          <w:color w:val="333333"/>
          <w:lang w:eastAsia="ru-RU"/>
        </w:rPr>
        <w:t>.</w:t>
      </w:r>
    </w:p>
    <w:p w14:paraId="15A2E4F3" w14:textId="7F9545FF" w:rsidR="00A81B93" w:rsidRPr="00A81B93" w:rsidRDefault="00A81B93" w:rsidP="00A81B93">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 xml:space="preserve">Продавец – </w:t>
      </w:r>
      <w:r w:rsidRPr="0014574B">
        <w:rPr>
          <w:rFonts w:ascii="Times New Roman" w:eastAsia="Times New Roman" w:hAnsi="Times New Roman" w:cs="Times New Roman"/>
          <w:color w:val="333333"/>
          <w:lang w:val="en-US" w:eastAsia="ru-RU"/>
        </w:rPr>
        <w:t>DEEPMAG</w:t>
      </w:r>
      <w:r w:rsidRPr="0014574B">
        <w:rPr>
          <w:rFonts w:ascii="Times New Roman" w:eastAsia="Times New Roman" w:hAnsi="Times New Roman" w:cs="Times New Roman"/>
          <w:color w:val="333333"/>
          <w:lang w:eastAsia="ru-RU"/>
        </w:rPr>
        <w:t xml:space="preserve"> </w:t>
      </w:r>
      <w:r w:rsidRPr="00A81B93">
        <w:rPr>
          <w:rFonts w:ascii="Times New Roman" w:eastAsia="Times New Roman" w:hAnsi="Times New Roman" w:cs="Times New Roman"/>
          <w:color w:val="333333"/>
          <w:lang w:eastAsia="ru-RU"/>
        </w:rPr>
        <w:t>индивидуальный предприниматель, указанное в качестве Продавца, осуществляющее продажу Товаров дистанционным способом посредством: Интернет-магазина.</w:t>
      </w:r>
    </w:p>
    <w:p w14:paraId="2535F19B" w14:textId="69EFB175" w:rsidR="00A81B93" w:rsidRPr="00A81B93" w:rsidRDefault="00A81B93" w:rsidP="00A81B93">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 xml:space="preserve">Сайт Интернет-магазина (далее — Сайт) — совокупность логически связанных между собой веб-страниц, содержащих данные о Товарах и условиях их покупки, по адресу </w:t>
      </w:r>
      <w:proofErr w:type="spellStart"/>
      <w:r w:rsidRPr="00A81B93">
        <w:rPr>
          <w:rFonts w:ascii="Times New Roman" w:eastAsia="Times New Roman" w:hAnsi="Times New Roman" w:cs="Times New Roman"/>
          <w:color w:val="333333"/>
          <w:lang w:eastAsia="ru-RU"/>
        </w:rPr>
        <w:t>www</w:t>
      </w:r>
      <w:proofErr w:type="spellEnd"/>
      <w:r w:rsidRPr="00A81B93">
        <w:rPr>
          <w:rFonts w:ascii="Times New Roman" w:eastAsia="Times New Roman" w:hAnsi="Times New Roman" w:cs="Times New Roman"/>
          <w:color w:val="333333"/>
          <w:lang w:eastAsia="ru-RU"/>
        </w:rPr>
        <w:t>.</w:t>
      </w:r>
      <w:r w:rsidRPr="0014574B">
        <w:rPr>
          <w:rFonts w:ascii="Times New Roman" w:eastAsia="Times New Roman" w:hAnsi="Times New Roman" w:cs="Times New Roman"/>
          <w:color w:val="333333"/>
          <w:lang w:val="en-US" w:eastAsia="ru-RU"/>
        </w:rPr>
        <w:t>deep</w:t>
      </w:r>
      <w:r w:rsidRPr="0014574B">
        <w:rPr>
          <w:rFonts w:ascii="Times New Roman" w:eastAsia="Times New Roman" w:hAnsi="Times New Roman" w:cs="Times New Roman"/>
          <w:color w:val="333333"/>
          <w:lang w:eastAsia="ru-RU"/>
        </w:rPr>
        <w:t>-</w:t>
      </w:r>
      <w:r w:rsidRPr="0014574B">
        <w:rPr>
          <w:rFonts w:ascii="Times New Roman" w:eastAsia="Times New Roman" w:hAnsi="Times New Roman" w:cs="Times New Roman"/>
          <w:color w:val="333333"/>
          <w:lang w:val="en-US" w:eastAsia="ru-RU"/>
        </w:rPr>
        <w:t>mag</w:t>
      </w:r>
      <w:r w:rsidRPr="00A81B93">
        <w:rPr>
          <w:rFonts w:ascii="Times New Roman" w:eastAsia="Times New Roman" w:hAnsi="Times New Roman" w:cs="Times New Roman"/>
          <w:color w:val="333333"/>
          <w:lang w:eastAsia="ru-RU"/>
        </w:rPr>
        <w:t>.</w:t>
      </w:r>
      <w:proofErr w:type="spellStart"/>
      <w:r w:rsidRPr="0014574B">
        <w:rPr>
          <w:rFonts w:ascii="Times New Roman" w:eastAsia="Times New Roman" w:hAnsi="Times New Roman" w:cs="Times New Roman"/>
          <w:color w:val="333333"/>
          <w:lang w:val="en-US" w:eastAsia="ru-RU"/>
        </w:rPr>
        <w:t>ru</w:t>
      </w:r>
      <w:proofErr w:type="spellEnd"/>
      <w:r w:rsidRPr="0014574B">
        <w:rPr>
          <w:rFonts w:ascii="Times New Roman" w:eastAsia="Times New Roman" w:hAnsi="Times New Roman" w:cs="Times New Roman"/>
          <w:color w:val="333333"/>
          <w:lang w:eastAsia="ru-RU"/>
        </w:rPr>
        <w:t>.</w:t>
      </w:r>
    </w:p>
    <w:p w14:paraId="21828B0C" w14:textId="4BFB5ECF" w:rsidR="00A81B93" w:rsidRPr="00A81B93" w:rsidRDefault="00A81B93" w:rsidP="00A81B93">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 xml:space="preserve">Интернет-магазин — агрегатор информации о товарах, услугах, принадлежащий </w:t>
      </w:r>
      <w:r w:rsidRPr="0014574B">
        <w:rPr>
          <w:rFonts w:ascii="Times New Roman" w:eastAsia="Times New Roman" w:hAnsi="Times New Roman" w:cs="Times New Roman"/>
          <w:color w:val="333333"/>
          <w:lang w:val="en-US" w:eastAsia="ru-RU"/>
        </w:rPr>
        <w:t>DEEPMAG</w:t>
      </w:r>
      <w:r w:rsidRPr="00A81B93">
        <w:rPr>
          <w:rFonts w:ascii="Times New Roman" w:eastAsia="Times New Roman" w:hAnsi="Times New Roman" w:cs="Times New Roman"/>
          <w:color w:val="333333"/>
          <w:lang w:eastAsia="ru-RU"/>
        </w:rPr>
        <w:t xml:space="preserve">, расположенный на Сайте по адресу </w:t>
      </w:r>
      <w:proofErr w:type="spellStart"/>
      <w:r w:rsidRPr="00A81B93">
        <w:rPr>
          <w:rFonts w:ascii="Times New Roman" w:eastAsia="Times New Roman" w:hAnsi="Times New Roman" w:cs="Times New Roman"/>
          <w:color w:val="333333"/>
          <w:lang w:eastAsia="ru-RU"/>
        </w:rPr>
        <w:t>www</w:t>
      </w:r>
      <w:proofErr w:type="spellEnd"/>
      <w:r w:rsidRPr="00A81B93">
        <w:rPr>
          <w:rFonts w:ascii="Times New Roman" w:eastAsia="Times New Roman" w:hAnsi="Times New Roman" w:cs="Times New Roman"/>
          <w:color w:val="333333"/>
          <w:lang w:eastAsia="ru-RU"/>
        </w:rPr>
        <w:t>.</w:t>
      </w:r>
      <w:r w:rsidRPr="0014574B">
        <w:rPr>
          <w:rFonts w:ascii="Times New Roman" w:eastAsia="Times New Roman" w:hAnsi="Times New Roman" w:cs="Times New Roman"/>
          <w:color w:val="333333"/>
          <w:lang w:val="en-US" w:eastAsia="ru-RU"/>
        </w:rPr>
        <w:t>deep</w:t>
      </w:r>
      <w:r w:rsidRPr="0014574B">
        <w:rPr>
          <w:rFonts w:ascii="Times New Roman" w:eastAsia="Times New Roman" w:hAnsi="Times New Roman" w:cs="Times New Roman"/>
          <w:color w:val="333333"/>
          <w:lang w:eastAsia="ru-RU"/>
        </w:rPr>
        <w:t>-</w:t>
      </w:r>
      <w:r w:rsidRPr="0014574B">
        <w:rPr>
          <w:rFonts w:ascii="Times New Roman" w:eastAsia="Times New Roman" w:hAnsi="Times New Roman" w:cs="Times New Roman"/>
          <w:color w:val="333333"/>
          <w:lang w:val="en-US" w:eastAsia="ru-RU"/>
        </w:rPr>
        <w:t>mag</w:t>
      </w:r>
      <w:r w:rsidRPr="00A81B93">
        <w:rPr>
          <w:rFonts w:ascii="Times New Roman" w:eastAsia="Times New Roman" w:hAnsi="Times New Roman" w:cs="Times New Roman"/>
          <w:color w:val="333333"/>
          <w:lang w:eastAsia="ru-RU"/>
        </w:rPr>
        <w:t>.</w:t>
      </w:r>
      <w:proofErr w:type="spellStart"/>
      <w:r w:rsidRPr="00A81B93">
        <w:rPr>
          <w:rFonts w:ascii="Times New Roman" w:eastAsia="Times New Roman" w:hAnsi="Times New Roman" w:cs="Times New Roman"/>
          <w:color w:val="333333"/>
          <w:lang w:eastAsia="ru-RU"/>
        </w:rPr>
        <w:t>ru</w:t>
      </w:r>
      <w:proofErr w:type="spellEnd"/>
      <w:r w:rsidRPr="00A81B93">
        <w:rPr>
          <w:rFonts w:ascii="Times New Roman" w:eastAsia="Times New Roman" w:hAnsi="Times New Roman" w:cs="Times New Roman"/>
          <w:color w:val="333333"/>
          <w:lang w:eastAsia="ru-RU"/>
        </w:rPr>
        <w:t>, где представлены Товары, предлагаемые Продавцами для приобретения, а также сведения, необходимые при совершении покупки, в том числе цена, способы и условия оплаты и доставки, адреса для самовывоза Товара, информация о Продавц</w:t>
      </w:r>
      <w:r w:rsidR="00BA46B3" w:rsidRPr="0014574B">
        <w:rPr>
          <w:rFonts w:ascii="Times New Roman" w:eastAsia="Times New Roman" w:hAnsi="Times New Roman" w:cs="Times New Roman"/>
          <w:color w:val="333333"/>
          <w:lang w:eastAsia="ru-RU"/>
        </w:rPr>
        <w:t>е</w:t>
      </w:r>
      <w:r w:rsidRPr="00A81B93">
        <w:rPr>
          <w:rFonts w:ascii="Times New Roman" w:eastAsia="Times New Roman" w:hAnsi="Times New Roman" w:cs="Times New Roman"/>
          <w:color w:val="333333"/>
          <w:lang w:eastAsia="ru-RU"/>
        </w:rPr>
        <w:t>.</w:t>
      </w:r>
    </w:p>
    <w:p w14:paraId="281D06A1" w14:textId="77777777" w:rsidR="00A81B93" w:rsidRPr="00A81B93" w:rsidRDefault="00A81B93" w:rsidP="00A81B93">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Пользователь — совершеннолетний гражданин РФ, использующий сервисы Сайта, отдельные функции Сайта.</w:t>
      </w:r>
    </w:p>
    <w:p w14:paraId="7C941BF6" w14:textId="77777777" w:rsidR="00A81B93" w:rsidRPr="00A81B93" w:rsidRDefault="00A81B93" w:rsidP="00A81B93">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 xml:space="preserve">Личный кабинет — недоступный третьим лицам персонализированный интерфейс Сайта с набором пользовательских инструментов для пользования персонализированными сервисами Сайта, доступ к которому осуществляется после регистрации путем ввода </w:t>
      </w:r>
      <w:proofErr w:type="spellStart"/>
      <w:r w:rsidRPr="00A81B93">
        <w:rPr>
          <w:rFonts w:ascii="Times New Roman" w:eastAsia="Times New Roman" w:hAnsi="Times New Roman" w:cs="Times New Roman"/>
          <w:color w:val="333333"/>
          <w:lang w:eastAsia="ru-RU"/>
        </w:rPr>
        <w:t>аутентификационных</w:t>
      </w:r>
      <w:proofErr w:type="spellEnd"/>
      <w:r w:rsidRPr="00A81B93">
        <w:rPr>
          <w:rFonts w:ascii="Times New Roman" w:eastAsia="Times New Roman" w:hAnsi="Times New Roman" w:cs="Times New Roman"/>
          <w:color w:val="333333"/>
          <w:lang w:eastAsia="ru-RU"/>
        </w:rPr>
        <w:t xml:space="preserve"> данных Пользователя.</w:t>
      </w:r>
    </w:p>
    <w:p w14:paraId="5901A586" w14:textId="77777777" w:rsidR="00A81B93" w:rsidRPr="00A81B93" w:rsidRDefault="00A81B93" w:rsidP="00A81B93">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Покупатель — совершеннолетний гражданин РФ, имеющий намерение приобрести Товары исключительно для личных, семейных, домашних и иных нужд, не связанных с осуществлением предпринимательской деятельности.</w:t>
      </w:r>
    </w:p>
    <w:p w14:paraId="2F37FAF2" w14:textId="77777777" w:rsidR="00A81B93" w:rsidRPr="00A81B93" w:rsidRDefault="00A81B93" w:rsidP="00A81B93">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Продажа Товаров дистанционным способом — продажа Товаров по договору розничной купли-продажи, заключаемому на основании ознакомления Покупателя с предложенным Продавцом описанием Товара, содержащимся в Интернет-магазине.</w:t>
      </w:r>
    </w:p>
    <w:p w14:paraId="11A2D3A8" w14:textId="77777777" w:rsidR="00A81B93" w:rsidRPr="00A81B93" w:rsidRDefault="00A81B93" w:rsidP="00A81B93">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Интерактивный Киоск — программно-аппаратный комплекс с сенсорным экраном, представляющий собой электронный каталог Товаров Спортмастера, предлагаемых Спортмастером как Продавцом для приобретения, а также сведения, необходимые при совершении покупки, в том числе цена, способы и условия оплаты и получения Товара.</w:t>
      </w:r>
    </w:p>
    <w:p w14:paraId="2E9EA149" w14:textId="77777777" w:rsidR="00A81B93" w:rsidRPr="00A81B93" w:rsidRDefault="00A81B93" w:rsidP="00A81B93">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Заказ — осуществление Покупателем действий, направленных на заключение им договора розничной купли-продажи Товара с Продавцом, посредством Оформления заказа в Интернет-магазине.</w:t>
      </w:r>
    </w:p>
    <w:p w14:paraId="169E2B6A" w14:textId="77777777" w:rsidR="00A81B93" w:rsidRPr="00A81B93" w:rsidRDefault="00A81B93" w:rsidP="00A81B93">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Товар (Товары) — предмет договора розничной купли-продажи, заключаемого между Покупателем и Продавцом в Интернет-магазине. Продавец является собственником реализуемого Товара. Все взаимоотношения, связанные с куплей-продажей Товаров в Интернет-магазине, возникают непосредственно между Продавцом и Покупателем. Информация о Товаре в Интернет-магазине основана на информации, предоставленной Продавцами. При этом очевидные ошибки, включая опечатки, допущенные в описании Товара либо в описании Услуги, юридически обязывающими не являются.</w:t>
      </w:r>
    </w:p>
    <w:p w14:paraId="4CF43655" w14:textId="1D5A3D40" w:rsidR="00A81B93" w:rsidRPr="00A81B93" w:rsidRDefault="00A81B93" w:rsidP="00A81B93">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 xml:space="preserve">Услуги — комплекс мероприятий </w:t>
      </w:r>
      <w:r w:rsidR="00800564" w:rsidRPr="0014574B">
        <w:rPr>
          <w:rFonts w:ascii="Times New Roman" w:eastAsia="Times New Roman" w:hAnsi="Times New Roman" w:cs="Times New Roman"/>
          <w:color w:val="333333"/>
          <w:lang w:val="en-US" w:eastAsia="ru-RU"/>
        </w:rPr>
        <w:t>DEEPMAG</w:t>
      </w:r>
      <w:r w:rsidRPr="00A81B93">
        <w:rPr>
          <w:rFonts w:ascii="Times New Roman" w:eastAsia="Times New Roman" w:hAnsi="Times New Roman" w:cs="Times New Roman"/>
          <w:color w:val="333333"/>
          <w:lang w:eastAsia="ru-RU"/>
        </w:rPr>
        <w:t xml:space="preserve"> в отношении Покупателя, осуществляемый с целью исполнения условий договора розничной купли-продажи Товара, включающий в себя, но не исчерпывающий, такие услуги, как доставка Заказа Покупателю, информирование Покупателя о процессе исполнения Договора и т.д.</w:t>
      </w:r>
    </w:p>
    <w:p w14:paraId="4FD536E4" w14:textId="77777777" w:rsidR="00A81B93" w:rsidRPr="00A81B93" w:rsidRDefault="00A81B93" w:rsidP="00A81B93">
      <w:pPr>
        <w:shd w:val="clear" w:color="auto" w:fill="FFFFFF"/>
        <w:spacing w:after="0" w:line="240" w:lineRule="auto"/>
        <w:rPr>
          <w:rFonts w:ascii="Times New Roman" w:eastAsia="Times New Roman" w:hAnsi="Times New Roman" w:cs="Times New Roman"/>
          <w:color w:val="333333"/>
          <w:sz w:val="36"/>
          <w:szCs w:val="36"/>
          <w:lang w:eastAsia="ru-RU"/>
        </w:rPr>
      </w:pPr>
      <w:r w:rsidRPr="00A81B93">
        <w:rPr>
          <w:rFonts w:ascii="Times New Roman" w:eastAsia="Times New Roman" w:hAnsi="Times New Roman" w:cs="Times New Roman"/>
          <w:color w:val="333333"/>
          <w:sz w:val="36"/>
          <w:szCs w:val="36"/>
          <w:lang w:eastAsia="ru-RU"/>
        </w:rPr>
        <w:t>2. Общие положения</w:t>
      </w:r>
    </w:p>
    <w:p w14:paraId="41A7A4C4" w14:textId="79DC7921" w:rsidR="00A81B93" w:rsidRPr="00A81B93" w:rsidRDefault="00A81B93" w:rsidP="00A81B93">
      <w:pPr>
        <w:numPr>
          <w:ilvl w:val="0"/>
          <w:numId w:val="2"/>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 xml:space="preserve">В своей деятельности </w:t>
      </w:r>
      <w:r w:rsidR="00800564" w:rsidRPr="0014574B">
        <w:rPr>
          <w:rFonts w:ascii="Times New Roman" w:eastAsia="Times New Roman" w:hAnsi="Times New Roman" w:cs="Times New Roman"/>
          <w:color w:val="333333"/>
          <w:lang w:val="en-US" w:eastAsia="ru-RU"/>
        </w:rPr>
        <w:t>DEEPMAG</w:t>
      </w:r>
      <w:r w:rsidRPr="00A81B93">
        <w:rPr>
          <w:rFonts w:ascii="Times New Roman" w:eastAsia="Times New Roman" w:hAnsi="Times New Roman" w:cs="Times New Roman"/>
          <w:color w:val="333333"/>
          <w:lang w:eastAsia="ru-RU"/>
        </w:rPr>
        <w:t xml:space="preserve"> руководствуется положениями Гражданского кодекса Российской Федерации, Законом Российской Федерации от 07.02.1992 № 2300-1 «О защите прав потребителей», Постановлением Правительства РФ от 31.12.2020 N 2463 «Об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w:t>
      </w:r>
      <w:r w:rsidRPr="00A81B93">
        <w:rPr>
          <w:rFonts w:ascii="Times New Roman" w:eastAsia="Times New Roman" w:hAnsi="Times New Roman" w:cs="Times New Roman"/>
          <w:color w:val="333333"/>
          <w:lang w:eastAsia="ru-RU"/>
        </w:rPr>
        <w:lastRenderedPageBreak/>
        <w:t>качества, не подлежащих обмену, а также о внесении изменений в некоторые акты Правительства Российской Федерации» (далее – Правила продажи товаров) и иными нормами действующим законодательством Российской Федерации.</w:t>
      </w:r>
    </w:p>
    <w:p w14:paraId="5768C82C" w14:textId="0B9F7A32" w:rsidR="00A81B93" w:rsidRPr="00A81B93" w:rsidRDefault="00A81B93" w:rsidP="00A81B93">
      <w:pPr>
        <w:numPr>
          <w:ilvl w:val="0"/>
          <w:numId w:val="2"/>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 xml:space="preserve">Настоящая Публичная оферта может быть изменена </w:t>
      </w:r>
      <w:r w:rsidR="00800564" w:rsidRPr="0014574B">
        <w:rPr>
          <w:rFonts w:ascii="Times New Roman" w:eastAsia="Times New Roman" w:hAnsi="Times New Roman" w:cs="Times New Roman"/>
          <w:color w:val="333333"/>
          <w:lang w:val="en-US" w:eastAsia="ru-RU"/>
        </w:rPr>
        <w:t>DEEPMAG</w:t>
      </w:r>
      <w:r w:rsidRPr="00A81B93">
        <w:rPr>
          <w:rFonts w:ascii="Times New Roman" w:eastAsia="Times New Roman" w:hAnsi="Times New Roman" w:cs="Times New Roman"/>
          <w:color w:val="333333"/>
          <w:lang w:eastAsia="ru-RU"/>
        </w:rPr>
        <w:t xml:space="preserve"> без какого-либо специального уведомления Покупателя/Пользователя. Новая редакция Публичной оферты вступает в силу с момента ее размещения на Сайте и не распространяется на правоотношения между Покупателем и Интернет-магазином, возникшие до вступления в силу новой редакции Публичной оферты, если иное не предусмотрено новой редакцией Публичной оферты.</w:t>
      </w:r>
    </w:p>
    <w:p w14:paraId="69D41912" w14:textId="77777777" w:rsidR="00A81B93" w:rsidRPr="00A81B93" w:rsidRDefault="00A81B93" w:rsidP="00A81B93">
      <w:pPr>
        <w:numPr>
          <w:ilvl w:val="0"/>
          <w:numId w:val="2"/>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Покупатель и Продавец гарантируют друг другу, что обладают необходимой право- и дееспособностью, а равно всеми правами и полномочиями, необходимыми и достаточными для заключения и исполнения настоящей оферты и договора розничной купли-продажи Товара. Каждая Сторона несет ответственность за недостоверность предоставляемой ею информации.</w:t>
      </w:r>
    </w:p>
    <w:p w14:paraId="08D2C69F" w14:textId="6015DB6A" w:rsidR="00A81B93" w:rsidRPr="00A81B93" w:rsidRDefault="00A81B93" w:rsidP="00A81B93">
      <w:pPr>
        <w:numPr>
          <w:ilvl w:val="0"/>
          <w:numId w:val="2"/>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 xml:space="preserve">Если Продавцом или </w:t>
      </w:r>
      <w:r w:rsidR="00800564" w:rsidRPr="0014574B">
        <w:rPr>
          <w:rFonts w:ascii="Times New Roman" w:eastAsia="Times New Roman" w:hAnsi="Times New Roman" w:cs="Times New Roman"/>
          <w:color w:val="333333"/>
          <w:lang w:val="en-US" w:eastAsia="ru-RU"/>
        </w:rPr>
        <w:t>DEEPMAG</w:t>
      </w:r>
      <w:r w:rsidR="00800564" w:rsidRPr="0014574B">
        <w:rPr>
          <w:rFonts w:ascii="Times New Roman" w:eastAsia="Times New Roman" w:hAnsi="Times New Roman" w:cs="Times New Roman"/>
          <w:color w:val="333333"/>
          <w:lang w:eastAsia="ru-RU"/>
        </w:rPr>
        <w:t xml:space="preserve"> </w:t>
      </w:r>
      <w:r w:rsidRPr="00A81B93">
        <w:rPr>
          <w:rFonts w:ascii="Times New Roman" w:eastAsia="Times New Roman" w:hAnsi="Times New Roman" w:cs="Times New Roman"/>
          <w:color w:val="333333"/>
          <w:lang w:eastAsia="ru-RU"/>
        </w:rPr>
        <w:t xml:space="preserve">будет выявлено Оформление заказов Покупателем с целью получения коммерческой выгоды, с целью перепродажи, выявления актов скупки или перепродажи Покупателем большого количества Товаров, если в действиях Пользователя или Покупателя будут выявлены действия мошеннического характера, </w:t>
      </w:r>
      <w:r w:rsidR="00800564" w:rsidRPr="0014574B">
        <w:rPr>
          <w:rFonts w:ascii="Times New Roman" w:eastAsia="Times New Roman" w:hAnsi="Times New Roman" w:cs="Times New Roman"/>
          <w:color w:val="333333"/>
          <w:lang w:val="en-US" w:eastAsia="ru-RU"/>
        </w:rPr>
        <w:t>DEEPMAG</w:t>
      </w:r>
      <w:r w:rsidRPr="00A81B93">
        <w:rPr>
          <w:rFonts w:ascii="Times New Roman" w:eastAsia="Times New Roman" w:hAnsi="Times New Roman" w:cs="Times New Roman"/>
          <w:color w:val="333333"/>
          <w:lang w:eastAsia="ru-RU"/>
        </w:rPr>
        <w:t xml:space="preserve"> оставляет за собой право без предварительного уведомления и без объяснения причин ограничить или полностью заблокировать доступ к использованию Сайта такому Пользователю/Покупателю.</w:t>
      </w:r>
    </w:p>
    <w:p w14:paraId="191A77A3" w14:textId="77777777" w:rsidR="00A81B93" w:rsidRPr="00A81B93" w:rsidRDefault="00A81B93" w:rsidP="00A81B93">
      <w:pPr>
        <w:numPr>
          <w:ilvl w:val="0"/>
          <w:numId w:val="2"/>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До момента Оформления заказа Покупатель обязуется ознакомиться со всеми условиями приобретения Товаров Продавцов, в том числе с условиями оплаты, доставки, примерки и возврата таких Товаров, а также с информацией о Продавце.</w:t>
      </w:r>
    </w:p>
    <w:p w14:paraId="276C72B2" w14:textId="77777777" w:rsidR="00A81B93" w:rsidRPr="00A81B93" w:rsidRDefault="00A81B93" w:rsidP="00A81B93">
      <w:pPr>
        <w:shd w:val="clear" w:color="auto" w:fill="FFFFFF"/>
        <w:spacing w:after="0" w:line="240" w:lineRule="auto"/>
        <w:rPr>
          <w:rFonts w:ascii="Times New Roman" w:eastAsia="Times New Roman" w:hAnsi="Times New Roman" w:cs="Times New Roman"/>
          <w:color w:val="333333"/>
          <w:sz w:val="36"/>
          <w:szCs w:val="36"/>
          <w:lang w:eastAsia="ru-RU"/>
        </w:rPr>
      </w:pPr>
      <w:r w:rsidRPr="00A81B93">
        <w:rPr>
          <w:rFonts w:ascii="Times New Roman" w:eastAsia="Times New Roman" w:hAnsi="Times New Roman" w:cs="Times New Roman"/>
          <w:color w:val="333333"/>
          <w:sz w:val="36"/>
          <w:szCs w:val="36"/>
          <w:lang w:eastAsia="ru-RU"/>
        </w:rPr>
        <w:t>3. Порядок совершения покупки</w:t>
      </w:r>
    </w:p>
    <w:p w14:paraId="0678DF46" w14:textId="6A6A6F16" w:rsidR="00A81B93" w:rsidRPr="00A81B93" w:rsidRDefault="00A81B93" w:rsidP="00A81B93">
      <w:pPr>
        <w:numPr>
          <w:ilvl w:val="0"/>
          <w:numId w:val="3"/>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 xml:space="preserve">В соответствии с пунктом 12 Правил продажи товаров продавец обязан заключить договор розничной купли-продажи с любым лицом, выразившим намерение приобрести товар на условиях настоящей Публичной оферты. В рамках заключенного в Интернет-магазине договора розничной купли-продажи Товаров Покупатель вступает в прямые договорные отношения с Продавцом Товара. Все права и обязательства по заключенному с Покупателем договору розничной купли-продажи Товаров возникают непосредственно у Продавца, </w:t>
      </w:r>
      <w:r w:rsidR="00B50E2B" w:rsidRPr="0014574B">
        <w:rPr>
          <w:rFonts w:ascii="Times New Roman" w:eastAsia="Times New Roman" w:hAnsi="Times New Roman" w:cs="Times New Roman"/>
          <w:color w:val="333333"/>
          <w:lang w:val="en-US" w:eastAsia="ru-RU"/>
        </w:rPr>
        <w:t>DEEPMAG</w:t>
      </w:r>
      <w:r w:rsidRPr="00A81B93">
        <w:rPr>
          <w:rFonts w:ascii="Times New Roman" w:eastAsia="Times New Roman" w:hAnsi="Times New Roman" w:cs="Times New Roman"/>
          <w:color w:val="333333"/>
          <w:lang w:eastAsia="ru-RU"/>
        </w:rPr>
        <w:t xml:space="preserve"> осуществляет доставку Товара и прием оплаты от Покупателей за Товар Продавца или Товар </w:t>
      </w:r>
      <w:r w:rsidR="00B50E2B" w:rsidRPr="0014574B">
        <w:rPr>
          <w:rFonts w:ascii="Times New Roman" w:eastAsia="Times New Roman" w:hAnsi="Times New Roman" w:cs="Times New Roman"/>
          <w:color w:val="333333"/>
          <w:lang w:val="en-US" w:eastAsia="ru-RU"/>
        </w:rPr>
        <w:t>DEEPMAG</w:t>
      </w:r>
      <w:r w:rsidRPr="00A81B93">
        <w:rPr>
          <w:rFonts w:ascii="Times New Roman" w:eastAsia="Times New Roman" w:hAnsi="Times New Roman" w:cs="Times New Roman"/>
          <w:color w:val="333333"/>
          <w:lang w:eastAsia="ru-RU"/>
        </w:rPr>
        <w:t>, приобретаемый в Интернет-магазине.</w:t>
      </w:r>
      <w:r w:rsidRPr="00A81B93">
        <w:rPr>
          <w:rFonts w:ascii="Times New Roman" w:eastAsia="Times New Roman" w:hAnsi="Times New Roman" w:cs="Times New Roman"/>
          <w:color w:val="333333"/>
          <w:lang w:eastAsia="ru-RU"/>
        </w:rPr>
        <w:br/>
        <w:t>Спортмастер предоставляет Покупателю услугу по информационному сопровождению заключенного между Покупателем и Продавцом договора розничной купли-продажи Товаров. Оформляя заказ в Интернет-магазине Покупатель соглашается на получение (i) электронных писем/</w:t>
      </w:r>
      <w:proofErr w:type="spellStart"/>
      <w:r w:rsidRPr="00A81B93">
        <w:rPr>
          <w:rFonts w:ascii="Times New Roman" w:eastAsia="Times New Roman" w:hAnsi="Times New Roman" w:cs="Times New Roman"/>
          <w:color w:val="333333"/>
          <w:lang w:eastAsia="ru-RU"/>
        </w:rPr>
        <w:t>push</w:t>
      </w:r>
      <w:proofErr w:type="spellEnd"/>
      <w:r w:rsidRPr="00A81B93">
        <w:rPr>
          <w:rFonts w:ascii="Times New Roman" w:eastAsia="Times New Roman" w:hAnsi="Times New Roman" w:cs="Times New Roman"/>
          <w:color w:val="333333"/>
          <w:lang w:eastAsia="ru-RU"/>
        </w:rPr>
        <w:t xml:space="preserve">-уведомлений, которые </w:t>
      </w:r>
      <w:r w:rsidR="00B50E2B" w:rsidRPr="0014574B">
        <w:rPr>
          <w:rFonts w:ascii="Times New Roman" w:eastAsia="Times New Roman" w:hAnsi="Times New Roman" w:cs="Times New Roman"/>
          <w:color w:val="333333"/>
          <w:lang w:val="en-US" w:eastAsia="ru-RU"/>
        </w:rPr>
        <w:t>DEEPMAG</w:t>
      </w:r>
      <w:r w:rsidRPr="00A81B93">
        <w:rPr>
          <w:rFonts w:ascii="Times New Roman" w:eastAsia="Times New Roman" w:hAnsi="Times New Roman" w:cs="Times New Roman"/>
          <w:color w:val="333333"/>
          <w:lang w:eastAsia="ru-RU"/>
        </w:rPr>
        <w:t xml:space="preserve"> может направить Покупателю: после оформления Заказа; в случае его изменения; перед датой доставки товара, в случае отмены Заказа Продавцом, ином случае, влияющем на исполнение Заказа или своевременное информирование о его статусе, (</w:t>
      </w:r>
      <w:proofErr w:type="spellStart"/>
      <w:r w:rsidRPr="00A81B93">
        <w:rPr>
          <w:rFonts w:ascii="Times New Roman" w:eastAsia="Times New Roman" w:hAnsi="Times New Roman" w:cs="Times New Roman"/>
          <w:color w:val="333333"/>
          <w:lang w:eastAsia="ru-RU"/>
        </w:rPr>
        <w:t>ii</w:t>
      </w:r>
      <w:proofErr w:type="spellEnd"/>
      <w:r w:rsidRPr="00A81B93">
        <w:rPr>
          <w:rFonts w:ascii="Times New Roman" w:eastAsia="Times New Roman" w:hAnsi="Times New Roman" w:cs="Times New Roman"/>
          <w:color w:val="333333"/>
          <w:lang w:eastAsia="ru-RU"/>
        </w:rPr>
        <w:t>) сообщений (SMS) на телефонный номер, указанный Покупателем, а также (</w:t>
      </w:r>
      <w:proofErr w:type="spellStart"/>
      <w:r w:rsidRPr="00A81B93">
        <w:rPr>
          <w:rFonts w:ascii="Times New Roman" w:eastAsia="Times New Roman" w:hAnsi="Times New Roman" w:cs="Times New Roman"/>
          <w:color w:val="333333"/>
          <w:lang w:eastAsia="ru-RU"/>
        </w:rPr>
        <w:t>iii</w:t>
      </w:r>
      <w:proofErr w:type="spellEnd"/>
      <w:r w:rsidRPr="00A81B93">
        <w:rPr>
          <w:rFonts w:ascii="Times New Roman" w:eastAsia="Times New Roman" w:hAnsi="Times New Roman" w:cs="Times New Roman"/>
          <w:color w:val="333333"/>
          <w:lang w:eastAsia="ru-RU"/>
        </w:rPr>
        <w:t>) звонка на телефонный номер, указанный Покупателем, с предложением оценить качество работы Интернет-магазина и Продавца и/или сообщить о причинах изменения Покупателем Заказа/даты его доставки.</w:t>
      </w:r>
      <w:r w:rsidRPr="00A81B93">
        <w:rPr>
          <w:rFonts w:ascii="Times New Roman" w:eastAsia="Times New Roman" w:hAnsi="Times New Roman" w:cs="Times New Roman"/>
          <w:color w:val="333333"/>
          <w:lang w:eastAsia="ru-RU"/>
        </w:rPr>
        <w:br/>
        <w:t xml:space="preserve">Покупатель соглашается с тем, что персональная информация, которую Покупатель предоставляет </w:t>
      </w:r>
      <w:r w:rsidR="00B50E2B" w:rsidRPr="0014574B">
        <w:rPr>
          <w:rFonts w:ascii="Times New Roman" w:eastAsia="Times New Roman" w:hAnsi="Times New Roman" w:cs="Times New Roman"/>
          <w:color w:val="333333"/>
          <w:lang w:val="en-US" w:eastAsia="ru-RU"/>
        </w:rPr>
        <w:t>DEEPMAG</w:t>
      </w:r>
      <w:r w:rsidRPr="00A81B93">
        <w:rPr>
          <w:rFonts w:ascii="Times New Roman" w:eastAsia="Times New Roman" w:hAnsi="Times New Roman" w:cs="Times New Roman"/>
          <w:color w:val="333333"/>
          <w:lang w:eastAsia="ru-RU"/>
        </w:rPr>
        <w:t xml:space="preserve"> при Оформлении заказа, оплате Товаров/Услуг, при оформлении заявления на возврат Товаров и денежных средств, уплаченных за Товары и Услуги, может быть передана Продавцу. </w:t>
      </w:r>
      <w:r w:rsidR="00B50E2B" w:rsidRPr="0014574B">
        <w:rPr>
          <w:rFonts w:ascii="Times New Roman" w:eastAsia="Times New Roman" w:hAnsi="Times New Roman" w:cs="Times New Roman"/>
          <w:color w:val="333333"/>
          <w:lang w:val="en-US" w:eastAsia="ru-RU"/>
        </w:rPr>
        <w:t>DEEPMAG</w:t>
      </w:r>
      <w:r w:rsidRPr="00A81B93">
        <w:rPr>
          <w:rFonts w:ascii="Times New Roman" w:eastAsia="Times New Roman" w:hAnsi="Times New Roman" w:cs="Times New Roman"/>
          <w:color w:val="333333"/>
          <w:lang w:eastAsia="ru-RU"/>
        </w:rPr>
        <w:t xml:space="preserve"> передает указанным лицам и/или получает от указанных лиц лишь ту персональную информацию Покупателя, которая необходима для указанных целей.</w:t>
      </w:r>
    </w:p>
    <w:p w14:paraId="661A3447" w14:textId="77777777" w:rsidR="00A81B93" w:rsidRPr="00A81B93" w:rsidRDefault="00A81B93" w:rsidP="00A81B93">
      <w:pPr>
        <w:numPr>
          <w:ilvl w:val="0"/>
          <w:numId w:val="3"/>
        </w:numPr>
        <w:shd w:val="clear" w:color="auto" w:fill="FFFFFF"/>
        <w:spacing w:after="0" w:line="240" w:lineRule="auto"/>
        <w:ind w:left="0"/>
        <w:rPr>
          <w:rFonts w:ascii="Times New Roman" w:eastAsia="Times New Roman" w:hAnsi="Times New Roman" w:cs="Times New Roman"/>
          <w:color w:val="333333"/>
          <w:lang w:eastAsia="ru-RU"/>
        </w:rPr>
      </w:pPr>
    </w:p>
    <w:p w14:paraId="16547C4F" w14:textId="77777777" w:rsidR="00A81B93" w:rsidRPr="00A81B93" w:rsidRDefault="00A81B93" w:rsidP="00A81B93">
      <w:pPr>
        <w:shd w:val="clear" w:color="auto" w:fill="FFFFFF"/>
        <w:spacing w:after="0" w:line="240" w:lineRule="auto"/>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Намерение приобрести товар (далее – Оформление заказа) — это письменное или устное сообщение Покупателя на приобретение Товаров из ассортимента Интернет-магазина на условиях настоящей Публичной оферты. Оформление заказа означает согласие Покупателя со всеми существенными условиями продажи Товара Продавцом. Существенные условия заключаемого Покупателем с Продавцом договора розничной купли-продажи Товара указываются в опубликованном в Интернет-магазине описании Товара, предоставленного Продавцом.</w:t>
      </w:r>
    </w:p>
    <w:p w14:paraId="4231A77C" w14:textId="559518ED" w:rsidR="00A81B93" w:rsidRPr="00A81B93" w:rsidRDefault="00A81B93" w:rsidP="00B50E2B">
      <w:pPr>
        <w:numPr>
          <w:ilvl w:val="1"/>
          <w:numId w:val="3"/>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Письменное сообщение Покупателя на приобретение Товаров оформляется в Интернет-магазине, в Интерактивном Киоске путем самостоятельного помещения Товара в «Корзину» и заполнения формы заказа.</w:t>
      </w:r>
    </w:p>
    <w:p w14:paraId="05F31026" w14:textId="6F729530" w:rsidR="00A81B93" w:rsidRPr="00A81B93" w:rsidRDefault="00A81B93" w:rsidP="00A81B93">
      <w:pPr>
        <w:numPr>
          <w:ilvl w:val="1"/>
          <w:numId w:val="3"/>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lastRenderedPageBreak/>
        <w:t>Устное сообщение Покупателя на приобретение Товаров осуществляется звонком на номер 8-800-</w:t>
      </w:r>
      <w:r w:rsidR="00B50E2B" w:rsidRPr="0014574B">
        <w:rPr>
          <w:rFonts w:ascii="Times New Roman" w:eastAsia="Times New Roman" w:hAnsi="Times New Roman" w:cs="Times New Roman"/>
          <w:color w:val="333333"/>
          <w:lang w:eastAsia="ru-RU"/>
        </w:rPr>
        <w:t>222</w:t>
      </w:r>
      <w:r w:rsidRPr="00A81B93">
        <w:rPr>
          <w:rFonts w:ascii="Times New Roman" w:eastAsia="Times New Roman" w:hAnsi="Times New Roman" w:cs="Times New Roman"/>
          <w:color w:val="333333"/>
          <w:lang w:eastAsia="ru-RU"/>
        </w:rPr>
        <w:t>-</w:t>
      </w:r>
      <w:r w:rsidR="00B50E2B" w:rsidRPr="0014574B">
        <w:rPr>
          <w:rFonts w:ascii="Times New Roman" w:eastAsia="Times New Roman" w:hAnsi="Times New Roman" w:cs="Times New Roman"/>
          <w:color w:val="333333"/>
          <w:lang w:eastAsia="ru-RU"/>
        </w:rPr>
        <w:t>33</w:t>
      </w:r>
      <w:r w:rsidRPr="00A81B93">
        <w:rPr>
          <w:rFonts w:ascii="Times New Roman" w:eastAsia="Times New Roman" w:hAnsi="Times New Roman" w:cs="Times New Roman"/>
          <w:color w:val="333333"/>
          <w:lang w:eastAsia="ru-RU"/>
        </w:rPr>
        <w:t>-</w:t>
      </w:r>
      <w:r w:rsidR="00B50E2B" w:rsidRPr="0014574B">
        <w:rPr>
          <w:rFonts w:ascii="Times New Roman" w:eastAsia="Times New Roman" w:hAnsi="Times New Roman" w:cs="Times New Roman"/>
          <w:color w:val="333333"/>
          <w:lang w:eastAsia="ru-RU"/>
        </w:rPr>
        <w:t>93</w:t>
      </w:r>
      <w:r w:rsidRPr="00A81B93">
        <w:rPr>
          <w:rFonts w:ascii="Times New Roman" w:eastAsia="Times New Roman" w:hAnsi="Times New Roman" w:cs="Times New Roman"/>
          <w:color w:val="333333"/>
          <w:lang w:eastAsia="ru-RU"/>
        </w:rPr>
        <w:t xml:space="preserve"> в Интернет-магазин с указанием Товара и предпочтительных условий его приобретения.</w:t>
      </w:r>
    </w:p>
    <w:p w14:paraId="58BF3BF3" w14:textId="77777777" w:rsidR="00A81B93" w:rsidRPr="00A81B93" w:rsidRDefault="00A81B93" w:rsidP="00A81B93">
      <w:pPr>
        <w:numPr>
          <w:ilvl w:val="0"/>
          <w:numId w:val="3"/>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Обязанность по передаче Товара/Услуги возникает у Продавца с момента завершения процедуры Оформления заказа, а именно:</w:t>
      </w:r>
    </w:p>
    <w:p w14:paraId="3B6BB152" w14:textId="69AF051F" w:rsidR="00A81B93" w:rsidRPr="00A81B93" w:rsidRDefault="00A81B93" w:rsidP="00A81B93">
      <w:pPr>
        <w:numPr>
          <w:ilvl w:val="1"/>
          <w:numId w:val="4"/>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 xml:space="preserve">в Интернет-магазине– с момента направления Покупателю </w:t>
      </w:r>
      <w:proofErr w:type="spellStart"/>
      <w:r w:rsidRPr="00A81B93">
        <w:rPr>
          <w:rFonts w:ascii="Times New Roman" w:eastAsia="Times New Roman" w:hAnsi="Times New Roman" w:cs="Times New Roman"/>
          <w:color w:val="333333"/>
          <w:lang w:eastAsia="ru-RU"/>
        </w:rPr>
        <w:t>sms</w:t>
      </w:r>
      <w:proofErr w:type="spellEnd"/>
      <w:r w:rsidRPr="00A81B93">
        <w:rPr>
          <w:rFonts w:ascii="Times New Roman" w:eastAsia="Times New Roman" w:hAnsi="Times New Roman" w:cs="Times New Roman"/>
          <w:color w:val="333333"/>
          <w:lang w:eastAsia="ru-RU"/>
        </w:rPr>
        <w:t>-уведомления или электронного письма с указанием номера Заказа.</w:t>
      </w:r>
    </w:p>
    <w:p w14:paraId="2D7E5AAD" w14:textId="77777777" w:rsidR="00A81B93" w:rsidRPr="00A81B93" w:rsidRDefault="00A81B93" w:rsidP="00A81B93">
      <w:pPr>
        <w:numPr>
          <w:ilvl w:val="1"/>
          <w:numId w:val="4"/>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 xml:space="preserve">в Интерактивном Киоске - с момента направления Покупателю </w:t>
      </w:r>
      <w:proofErr w:type="spellStart"/>
      <w:r w:rsidRPr="00A81B93">
        <w:rPr>
          <w:rFonts w:ascii="Times New Roman" w:eastAsia="Times New Roman" w:hAnsi="Times New Roman" w:cs="Times New Roman"/>
          <w:color w:val="333333"/>
          <w:lang w:eastAsia="ru-RU"/>
        </w:rPr>
        <w:t>sms</w:t>
      </w:r>
      <w:proofErr w:type="spellEnd"/>
      <w:r w:rsidRPr="00A81B93">
        <w:rPr>
          <w:rFonts w:ascii="Times New Roman" w:eastAsia="Times New Roman" w:hAnsi="Times New Roman" w:cs="Times New Roman"/>
          <w:color w:val="333333"/>
          <w:lang w:eastAsia="ru-RU"/>
        </w:rPr>
        <w:t>-уведомления или электронного письма с указанием номера Заказа.</w:t>
      </w:r>
    </w:p>
    <w:p w14:paraId="6369680D" w14:textId="77777777" w:rsidR="00A81B93" w:rsidRPr="00A81B93" w:rsidRDefault="00A81B93" w:rsidP="00A81B93">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 xml:space="preserve">При Оформлении заказа Покупателю предоставляется возможность получения рассылки </w:t>
      </w:r>
      <w:proofErr w:type="spellStart"/>
      <w:r w:rsidRPr="00A81B93">
        <w:rPr>
          <w:rFonts w:ascii="Times New Roman" w:eastAsia="Times New Roman" w:hAnsi="Times New Roman" w:cs="Times New Roman"/>
          <w:color w:val="333333"/>
          <w:lang w:eastAsia="ru-RU"/>
        </w:rPr>
        <w:t>sms</w:t>
      </w:r>
      <w:proofErr w:type="spellEnd"/>
      <w:r w:rsidRPr="00A81B93">
        <w:rPr>
          <w:rFonts w:ascii="Times New Roman" w:eastAsia="Times New Roman" w:hAnsi="Times New Roman" w:cs="Times New Roman"/>
          <w:color w:val="333333"/>
          <w:lang w:eastAsia="ru-RU"/>
        </w:rPr>
        <w:t>-сообщений от Продавца о статусе Заказа.</w:t>
      </w:r>
    </w:p>
    <w:p w14:paraId="5DC9A651" w14:textId="77777777" w:rsidR="00A81B93" w:rsidRPr="00A81B93" w:rsidRDefault="00A81B93" w:rsidP="00A81B93">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 xml:space="preserve">После Оформления заказа Покупателю предоставляется информация о предполагаемой дате получения Товара путем направления электронного сообщения по адресу, указанному Покупателем при Оформлении заказа, </w:t>
      </w:r>
      <w:proofErr w:type="spellStart"/>
      <w:r w:rsidRPr="00A81B93">
        <w:rPr>
          <w:rFonts w:ascii="Times New Roman" w:eastAsia="Times New Roman" w:hAnsi="Times New Roman" w:cs="Times New Roman"/>
          <w:color w:val="333333"/>
          <w:lang w:eastAsia="ru-RU"/>
        </w:rPr>
        <w:t>sms</w:t>
      </w:r>
      <w:proofErr w:type="spellEnd"/>
      <w:r w:rsidRPr="00A81B93">
        <w:rPr>
          <w:rFonts w:ascii="Times New Roman" w:eastAsia="Times New Roman" w:hAnsi="Times New Roman" w:cs="Times New Roman"/>
          <w:color w:val="333333"/>
          <w:lang w:eastAsia="ru-RU"/>
        </w:rPr>
        <w:t>-уведомления на указанный в Заказе номер телефона или по телефону.</w:t>
      </w:r>
    </w:p>
    <w:p w14:paraId="1BFE6B56" w14:textId="77777777" w:rsidR="00A81B93" w:rsidRPr="00A81B93" w:rsidRDefault="00A81B93" w:rsidP="00A81B93">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В случае отсутствия заказанных Покупателем Товаров на складе Продавца последний вправе исключить указанный Товар из Заказа Покупателя, уведомив об этом Покупателя любым способом связи в соответствии с данными, предоставленными Покупателем при регистрации или Оформлении заказа. В данном случае Покупатель вправе отказаться от Заказа полностью либо частично. При предварительной оплате Покупателем Заказа (в случае полного или частичного отказа от Заказа) Покупателю возвращается стоимость Товара, от которого Покупатель отказался, способом, которым был оплачен Товар.</w:t>
      </w:r>
    </w:p>
    <w:p w14:paraId="0A688A07" w14:textId="72EF1D86" w:rsidR="00A81B93" w:rsidRPr="00A81B93" w:rsidRDefault="00A81B93" w:rsidP="00A81B93">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Товар, представленный в Интернет-магазине, в Интерактивном Киоске, в случаях, предусмотренных законодательством Российской Федерации, имеет все необходимые сертификаты и полностью соответствует нормам и требованиям законодательства Российской Федерации.</w:t>
      </w:r>
      <w:r w:rsidRPr="00A81B93">
        <w:rPr>
          <w:rFonts w:ascii="Times New Roman" w:eastAsia="Times New Roman" w:hAnsi="Times New Roman" w:cs="Times New Roman"/>
          <w:color w:val="333333"/>
          <w:lang w:eastAsia="ru-RU"/>
        </w:rPr>
        <w:br/>
        <w:t>В случае возникновения у Покупателя вопросов, касающихся свойств и характеристик Товара, перед Оформлением заказа, Покупатель должен обратиться за консультацией в Службу клиентской поддержки </w:t>
      </w:r>
      <w:hyperlink r:id="rId5" w:history="1">
        <w:r w:rsidR="00ED0748" w:rsidRPr="0014574B">
          <w:rPr>
            <w:rStyle w:val="a5"/>
            <w:rFonts w:ascii="Times New Roman" w:eastAsia="Times New Roman" w:hAnsi="Times New Roman" w:cs="Times New Roman"/>
            <w:lang w:val="en-US" w:eastAsia="ru-RU"/>
          </w:rPr>
          <w:t>info</w:t>
        </w:r>
        <w:r w:rsidR="00ED0748" w:rsidRPr="00A81B93">
          <w:rPr>
            <w:rStyle w:val="a5"/>
            <w:rFonts w:ascii="Times New Roman" w:eastAsia="Times New Roman" w:hAnsi="Times New Roman" w:cs="Times New Roman"/>
            <w:lang w:eastAsia="ru-RU"/>
          </w:rPr>
          <w:t>@</w:t>
        </w:r>
        <w:proofErr w:type="spellStart"/>
        <w:r w:rsidR="00ED0748" w:rsidRPr="0014574B">
          <w:rPr>
            <w:rStyle w:val="a5"/>
            <w:rFonts w:ascii="Times New Roman" w:eastAsia="Times New Roman" w:hAnsi="Times New Roman" w:cs="Times New Roman"/>
            <w:lang w:val="en-US" w:eastAsia="ru-RU"/>
          </w:rPr>
          <w:t>tyumen</w:t>
        </w:r>
        <w:proofErr w:type="spellEnd"/>
        <w:r w:rsidR="00ED0748" w:rsidRPr="0014574B">
          <w:rPr>
            <w:rStyle w:val="a5"/>
            <w:rFonts w:ascii="Times New Roman" w:eastAsia="Times New Roman" w:hAnsi="Times New Roman" w:cs="Times New Roman"/>
            <w:lang w:eastAsia="ru-RU"/>
          </w:rPr>
          <w:t>-</w:t>
        </w:r>
        <w:r w:rsidR="00ED0748" w:rsidRPr="0014574B">
          <w:rPr>
            <w:rStyle w:val="a5"/>
            <w:rFonts w:ascii="Times New Roman" w:eastAsia="Times New Roman" w:hAnsi="Times New Roman" w:cs="Times New Roman"/>
            <w:lang w:val="en-US" w:eastAsia="ru-RU"/>
          </w:rPr>
          <w:t>retail</w:t>
        </w:r>
        <w:r w:rsidR="00ED0748" w:rsidRPr="00A81B93">
          <w:rPr>
            <w:rStyle w:val="a5"/>
            <w:rFonts w:ascii="Times New Roman" w:eastAsia="Times New Roman" w:hAnsi="Times New Roman" w:cs="Times New Roman"/>
            <w:lang w:eastAsia="ru-RU"/>
          </w:rPr>
          <w:t>.</w:t>
        </w:r>
      </w:hyperlink>
      <w:r w:rsidR="00ED0748" w:rsidRPr="0014574B">
        <w:rPr>
          <w:rFonts w:ascii="Times New Roman" w:eastAsia="Times New Roman" w:hAnsi="Times New Roman" w:cs="Times New Roman"/>
          <w:color w:val="333333"/>
          <w:lang w:val="en-US" w:eastAsia="ru-RU"/>
        </w:rPr>
        <w:t>com</w:t>
      </w:r>
      <w:r w:rsidRPr="00A81B93">
        <w:rPr>
          <w:rFonts w:ascii="Times New Roman" w:eastAsia="Times New Roman" w:hAnsi="Times New Roman" w:cs="Times New Roman"/>
          <w:color w:val="333333"/>
          <w:lang w:eastAsia="ru-RU"/>
        </w:rPr>
        <w:t> или в Интернет-магазин по телефону 8-800-</w:t>
      </w:r>
      <w:r w:rsidR="00ED0748" w:rsidRPr="0014574B">
        <w:rPr>
          <w:rFonts w:ascii="Times New Roman" w:eastAsia="Times New Roman" w:hAnsi="Times New Roman" w:cs="Times New Roman"/>
          <w:color w:val="333333"/>
          <w:lang w:eastAsia="ru-RU"/>
        </w:rPr>
        <w:t>222</w:t>
      </w:r>
      <w:r w:rsidRPr="00A81B93">
        <w:rPr>
          <w:rFonts w:ascii="Times New Roman" w:eastAsia="Times New Roman" w:hAnsi="Times New Roman" w:cs="Times New Roman"/>
          <w:color w:val="333333"/>
          <w:lang w:eastAsia="ru-RU"/>
        </w:rPr>
        <w:t>-</w:t>
      </w:r>
      <w:r w:rsidR="00ED0748" w:rsidRPr="0014574B">
        <w:rPr>
          <w:rFonts w:ascii="Times New Roman" w:eastAsia="Times New Roman" w:hAnsi="Times New Roman" w:cs="Times New Roman"/>
          <w:color w:val="333333"/>
          <w:lang w:eastAsia="ru-RU"/>
        </w:rPr>
        <w:t>33</w:t>
      </w:r>
      <w:r w:rsidRPr="00A81B93">
        <w:rPr>
          <w:rFonts w:ascii="Times New Roman" w:eastAsia="Times New Roman" w:hAnsi="Times New Roman" w:cs="Times New Roman"/>
          <w:color w:val="333333"/>
          <w:lang w:eastAsia="ru-RU"/>
        </w:rPr>
        <w:t>-</w:t>
      </w:r>
      <w:r w:rsidR="00ED0748" w:rsidRPr="0014574B">
        <w:rPr>
          <w:rFonts w:ascii="Times New Roman" w:eastAsia="Times New Roman" w:hAnsi="Times New Roman" w:cs="Times New Roman"/>
          <w:color w:val="333333"/>
          <w:lang w:eastAsia="ru-RU"/>
        </w:rPr>
        <w:t>93</w:t>
      </w:r>
      <w:r w:rsidRPr="00A81B93">
        <w:rPr>
          <w:rFonts w:ascii="Times New Roman" w:eastAsia="Times New Roman" w:hAnsi="Times New Roman" w:cs="Times New Roman"/>
          <w:color w:val="333333"/>
          <w:lang w:eastAsia="ru-RU"/>
        </w:rPr>
        <w:t>. По просьбе Покупателя Продавец обязан предоставить прочую информацию, необходимую и достаточную, с точки зрения Покупателя, для принятия им решения о покупке Товара с помощью электронных и иных технических средств.</w:t>
      </w:r>
    </w:p>
    <w:p w14:paraId="6783E277" w14:textId="77777777" w:rsidR="00A81B93" w:rsidRPr="00A81B93" w:rsidRDefault="00A81B93" w:rsidP="00A81B93">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Продавец не несет ответственности за точность и правильность информации, предоставляемой Пользователем/Покупателем при регистрации на Сайте и при Оформлении заказа. Для Оформления заказа Покупатель должен предоставить действительные данные, необходимые для выполнения Заказа. Ответственность за действительность и/или актуальность предоставленных данных, а также за некорректные данные, предоставленные Покупателем и/или представителем Покупателя, несет Покупатель.</w:t>
      </w:r>
    </w:p>
    <w:p w14:paraId="4993EAB6" w14:textId="51CB035F" w:rsidR="00A81B93" w:rsidRPr="00A81B93" w:rsidRDefault="00A81B93" w:rsidP="00A81B93">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Сопровождающие Товар фотографии являются простыми иллюстрациями к нему и могут отличаться от фактического внешнего вида Товара. Качество, настройки и особенности экрана компьютера Пользователя могут искажать цветовую гамму представленного Товара. Товар может иметь незначительные отличия от изображения, представленного на Сайте, в Интерактивном Киоске, по цвету, форме, размеру или другим параметрам. Любые характеристики Товаров могут быть изменены изготовителем Товара без предварительного уведомления.</w:t>
      </w:r>
    </w:p>
    <w:p w14:paraId="4AA02F25" w14:textId="5166F522" w:rsidR="00A81B93" w:rsidRPr="00A81B93" w:rsidRDefault="00A81B93" w:rsidP="00A81B93">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Наличие Товаров, представленных в каталоге Интернет-магазина, в Интерактивном Киоске, определяется индивидуальным статусом Товара, отображаемым на странице этого Товара в Интернет-магазине</w:t>
      </w:r>
      <w:proofErr w:type="gramStart"/>
      <w:r w:rsidRPr="00A81B93">
        <w:rPr>
          <w:rFonts w:ascii="Times New Roman" w:eastAsia="Times New Roman" w:hAnsi="Times New Roman" w:cs="Times New Roman"/>
          <w:color w:val="333333"/>
          <w:lang w:eastAsia="ru-RU"/>
        </w:rPr>
        <w:t>, ,</w:t>
      </w:r>
      <w:proofErr w:type="gramEnd"/>
      <w:r w:rsidRPr="00A81B93">
        <w:rPr>
          <w:rFonts w:ascii="Times New Roman" w:eastAsia="Times New Roman" w:hAnsi="Times New Roman" w:cs="Times New Roman"/>
          <w:color w:val="333333"/>
          <w:lang w:eastAsia="ru-RU"/>
        </w:rPr>
        <w:t xml:space="preserve"> в Интерактивном Киоске соответственно.</w:t>
      </w:r>
    </w:p>
    <w:p w14:paraId="7E3D6EE9" w14:textId="48DA4D55" w:rsidR="00A81B93" w:rsidRPr="00A81B93" w:rsidRDefault="00A81B93" w:rsidP="00A81B93">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 xml:space="preserve">Цена Товара указывается в рублях Российской Федерации и включает в себя налог на добавленную стоимость. Если договор розничной купли-продажи Товара, представленного в Интернет-магазине, заключается не </w:t>
      </w:r>
      <w:r w:rsidR="00595208" w:rsidRPr="0014574B">
        <w:rPr>
          <w:rFonts w:ascii="Times New Roman" w:eastAsia="Times New Roman" w:hAnsi="Times New Roman" w:cs="Times New Roman"/>
          <w:color w:val="333333"/>
          <w:lang w:eastAsia="ru-RU"/>
        </w:rPr>
        <w:t xml:space="preserve">с </w:t>
      </w:r>
      <w:r w:rsidR="00595208" w:rsidRPr="0014574B">
        <w:rPr>
          <w:rFonts w:ascii="Times New Roman" w:eastAsia="Times New Roman" w:hAnsi="Times New Roman" w:cs="Times New Roman"/>
          <w:color w:val="333333"/>
          <w:lang w:val="en-US" w:eastAsia="ru-RU"/>
        </w:rPr>
        <w:t>DEEPMAG</w:t>
      </w:r>
      <w:r w:rsidRPr="00A81B93">
        <w:rPr>
          <w:rFonts w:ascii="Times New Roman" w:eastAsia="Times New Roman" w:hAnsi="Times New Roman" w:cs="Times New Roman"/>
          <w:color w:val="333333"/>
          <w:lang w:eastAsia="ru-RU"/>
        </w:rPr>
        <w:t xml:space="preserve">, а с иным Продавцом, разместившим предложение о Товаре в Интернет-магазине, то оплата осуществляется на счет </w:t>
      </w:r>
      <w:r w:rsidR="00595208" w:rsidRPr="0014574B">
        <w:rPr>
          <w:rFonts w:ascii="Times New Roman" w:eastAsia="Times New Roman" w:hAnsi="Times New Roman" w:cs="Times New Roman"/>
          <w:color w:val="333333"/>
          <w:lang w:val="en-US" w:eastAsia="ru-RU"/>
        </w:rPr>
        <w:t>DEEPMAG</w:t>
      </w:r>
      <w:r w:rsidRPr="00A81B93">
        <w:rPr>
          <w:rFonts w:ascii="Times New Roman" w:eastAsia="Times New Roman" w:hAnsi="Times New Roman" w:cs="Times New Roman"/>
          <w:color w:val="333333"/>
          <w:lang w:eastAsia="ru-RU"/>
        </w:rPr>
        <w:t xml:space="preserve">, действующим по поручению соответствующего Продавца в части приема денежных средств в счет оплаты Товаров с привлечением уполномоченного оператора по приему платежей или оператора электронных денежных средств и является получателем платежа в качестве представителя Продавца. Настоящим Покупатель уведомлен, что продажа Товара в Интернет-магазине, в том числе через Интерактивный Киоск осуществляется в реальном времени (круглосуточно) и подразумевает изменение цены и его наличия без предварительного уведомления об этом. Товар </w:t>
      </w:r>
      <w:r w:rsidRPr="00A81B93">
        <w:rPr>
          <w:rFonts w:ascii="Times New Roman" w:eastAsia="Times New Roman" w:hAnsi="Times New Roman" w:cs="Times New Roman"/>
          <w:color w:val="333333"/>
          <w:lang w:eastAsia="ru-RU"/>
        </w:rPr>
        <w:lastRenderedPageBreak/>
        <w:t xml:space="preserve">резервируется за Покупателем только после направления Покупателю </w:t>
      </w:r>
      <w:proofErr w:type="spellStart"/>
      <w:r w:rsidRPr="00A81B93">
        <w:rPr>
          <w:rFonts w:ascii="Times New Roman" w:eastAsia="Times New Roman" w:hAnsi="Times New Roman" w:cs="Times New Roman"/>
          <w:color w:val="333333"/>
          <w:lang w:eastAsia="ru-RU"/>
        </w:rPr>
        <w:t>sms</w:t>
      </w:r>
      <w:proofErr w:type="spellEnd"/>
      <w:r w:rsidRPr="00A81B93">
        <w:rPr>
          <w:rFonts w:ascii="Times New Roman" w:eastAsia="Times New Roman" w:hAnsi="Times New Roman" w:cs="Times New Roman"/>
          <w:color w:val="333333"/>
          <w:lang w:eastAsia="ru-RU"/>
        </w:rPr>
        <w:t>-уведомления или электронного письма с указанием номера Заказа.</w:t>
      </w:r>
    </w:p>
    <w:p w14:paraId="15D4E3FF" w14:textId="024F272B" w:rsidR="00A81B93" w:rsidRPr="00A81B93" w:rsidRDefault="00A81B93" w:rsidP="00A81B93">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 xml:space="preserve">Окончательная цена Товара при заключении договора розничной купли-продажи с </w:t>
      </w:r>
      <w:r w:rsidR="00B109EB" w:rsidRPr="0014574B">
        <w:rPr>
          <w:rFonts w:ascii="Times New Roman" w:eastAsia="Times New Roman" w:hAnsi="Times New Roman" w:cs="Times New Roman"/>
          <w:color w:val="333333"/>
          <w:lang w:val="en-US" w:eastAsia="ru-RU"/>
        </w:rPr>
        <w:t>DEEPMAG</w:t>
      </w:r>
      <w:r w:rsidRPr="00A81B93">
        <w:rPr>
          <w:rFonts w:ascii="Times New Roman" w:eastAsia="Times New Roman" w:hAnsi="Times New Roman" w:cs="Times New Roman"/>
          <w:color w:val="333333"/>
          <w:lang w:eastAsia="ru-RU"/>
        </w:rPr>
        <w:t xml:space="preserve"> может быть уменьшена по инициативе Покупателя за счет применения: скидок при условии соблюдения условий рекламных акций </w:t>
      </w:r>
      <w:r w:rsidR="00B109EB" w:rsidRPr="0014574B">
        <w:rPr>
          <w:rFonts w:ascii="Times New Roman" w:eastAsia="Times New Roman" w:hAnsi="Times New Roman" w:cs="Times New Roman"/>
          <w:color w:val="333333"/>
          <w:lang w:val="en-US" w:eastAsia="ru-RU"/>
        </w:rPr>
        <w:t>DEEPMAG</w:t>
      </w:r>
      <w:r w:rsidRPr="00A81B93">
        <w:rPr>
          <w:rFonts w:ascii="Times New Roman" w:eastAsia="Times New Roman" w:hAnsi="Times New Roman" w:cs="Times New Roman"/>
          <w:color w:val="333333"/>
          <w:lang w:eastAsia="ru-RU"/>
        </w:rPr>
        <w:t>, Бонусов в соответствии с условиями Клубной программы. Ознакомиться с правилами Клубной программы можно на странице </w:t>
      </w:r>
      <w:hyperlink r:id="rId6" w:history="1">
        <w:r w:rsidR="00B109EB" w:rsidRPr="0014574B">
          <w:rPr>
            <w:rFonts w:ascii="Times New Roman" w:eastAsia="Times New Roman" w:hAnsi="Times New Roman" w:cs="Times New Roman"/>
            <w:color w:val="1551E5"/>
            <w:u w:val="single"/>
            <w:lang w:val="en-US" w:eastAsia="ru-RU"/>
          </w:rPr>
          <w:t>deep</w:t>
        </w:r>
        <w:r w:rsidR="00B109EB" w:rsidRPr="0014574B">
          <w:rPr>
            <w:rFonts w:ascii="Times New Roman" w:eastAsia="Times New Roman" w:hAnsi="Times New Roman" w:cs="Times New Roman"/>
            <w:color w:val="1551E5"/>
            <w:u w:val="single"/>
            <w:lang w:eastAsia="ru-RU"/>
          </w:rPr>
          <w:t>-</w:t>
        </w:r>
        <w:r w:rsidR="00B109EB" w:rsidRPr="0014574B">
          <w:rPr>
            <w:rFonts w:ascii="Times New Roman" w:eastAsia="Times New Roman" w:hAnsi="Times New Roman" w:cs="Times New Roman"/>
            <w:color w:val="1551E5"/>
            <w:u w:val="single"/>
            <w:lang w:val="en-US" w:eastAsia="ru-RU"/>
          </w:rPr>
          <w:t>mag</w:t>
        </w:r>
        <w:r w:rsidR="00B109EB" w:rsidRPr="0014574B">
          <w:rPr>
            <w:rFonts w:ascii="Times New Roman" w:eastAsia="Times New Roman" w:hAnsi="Times New Roman" w:cs="Times New Roman"/>
            <w:color w:val="1551E5"/>
            <w:u w:val="single"/>
            <w:lang w:eastAsia="ru-RU"/>
          </w:rPr>
          <w:t>.</w:t>
        </w:r>
      </w:hyperlink>
      <w:proofErr w:type="spellStart"/>
      <w:r w:rsidR="0014574B" w:rsidRPr="0014574B">
        <w:rPr>
          <w:rFonts w:ascii="Times New Roman" w:eastAsia="Times New Roman" w:hAnsi="Times New Roman" w:cs="Times New Roman"/>
          <w:color w:val="333333"/>
          <w:lang w:val="en-US" w:eastAsia="ru-RU"/>
        </w:rPr>
        <w:t>ru</w:t>
      </w:r>
      <w:proofErr w:type="spellEnd"/>
      <w:r w:rsidRPr="00A81B93">
        <w:rPr>
          <w:rFonts w:ascii="Times New Roman" w:eastAsia="Times New Roman" w:hAnsi="Times New Roman" w:cs="Times New Roman"/>
          <w:color w:val="333333"/>
          <w:lang w:eastAsia="ru-RU"/>
        </w:rPr>
        <w:t>. Возможность применения скидки/кредитования/рассрочки на Товары доступна Покупателю при Оформлении заказа.</w:t>
      </w:r>
    </w:p>
    <w:p w14:paraId="233B7126" w14:textId="72889B29" w:rsidR="00A81B93" w:rsidRPr="00A81B93" w:rsidRDefault="00A81B93" w:rsidP="00A81B93">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Для уточнения информации о Товаре Покупатель может обратиться в Службу клиентской поддержки </w:t>
      </w:r>
      <w:r w:rsidR="00B109EB" w:rsidRPr="0014574B">
        <w:rPr>
          <w:rFonts w:ascii="Times New Roman" w:eastAsia="Times New Roman" w:hAnsi="Times New Roman" w:cs="Times New Roman"/>
          <w:color w:val="333333"/>
          <w:lang w:eastAsia="ru-RU"/>
        </w:rPr>
        <w:t xml:space="preserve">в рабочее время по адресу </w:t>
      </w:r>
      <w:hyperlink r:id="rId7" w:history="1">
        <w:r w:rsidR="0014574B" w:rsidRPr="0014574B">
          <w:rPr>
            <w:rStyle w:val="a5"/>
            <w:rFonts w:ascii="Times New Roman" w:eastAsia="Times New Roman" w:hAnsi="Times New Roman" w:cs="Times New Roman"/>
            <w:lang w:val="en-US" w:eastAsia="ru-RU"/>
          </w:rPr>
          <w:t>info</w:t>
        </w:r>
        <w:r w:rsidR="0014574B" w:rsidRPr="00A81B93">
          <w:rPr>
            <w:rStyle w:val="a5"/>
            <w:rFonts w:ascii="Times New Roman" w:eastAsia="Times New Roman" w:hAnsi="Times New Roman" w:cs="Times New Roman"/>
            <w:lang w:eastAsia="ru-RU"/>
          </w:rPr>
          <w:t>@</w:t>
        </w:r>
        <w:proofErr w:type="spellStart"/>
        <w:r w:rsidR="0014574B" w:rsidRPr="0014574B">
          <w:rPr>
            <w:rStyle w:val="a5"/>
            <w:rFonts w:ascii="Times New Roman" w:eastAsia="Times New Roman" w:hAnsi="Times New Roman" w:cs="Times New Roman"/>
            <w:lang w:val="en-US" w:eastAsia="ru-RU"/>
          </w:rPr>
          <w:t>tyumen</w:t>
        </w:r>
        <w:proofErr w:type="spellEnd"/>
        <w:r w:rsidR="0014574B" w:rsidRPr="0014574B">
          <w:rPr>
            <w:rStyle w:val="a5"/>
            <w:rFonts w:ascii="Times New Roman" w:eastAsia="Times New Roman" w:hAnsi="Times New Roman" w:cs="Times New Roman"/>
            <w:lang w:eastAsia="ru-RU"/>
          </w:rPr>
          <w:t>-</w:t>
        </w:r>
        <w:r w:rsidR="0014574B" w:rsidRPr="0014574B">
          <w:rPr>
            <w:rStyle w:val="a5"/>
            <w:rFonts w:ascii="Times New Roman" w:eastAsia="Times New Roman" w:hAnsi="Times New Roman" w:cs="Times New Roman"/>
            <w:lang w:val="en-US" w:eastAsia="ru-RU"/>
          </w:rPr>
          <w:t>retail</w:t>
        </w:r>
        <w:r w:rsidR="0014574B" w:rsidRPr="0014574B">
          <w:rPr>
            <w:rStyle w:val="a5"/>
            <w:rFonts w:ascii="Times New Roman" w:eastAsia="Times New Roman" w:hAnsi="Times New Roman" w:cs="Times New Roman"/>
            <w:lang w:eastAsia="ru-RU"/>
          </w:rPr>
          <w:t>.</w:t>
        </w:r>
        <w:r w:rsidR="0014574B" w:rsidRPr="0014574B">
          <w:rPr>
            <w:rStyle w:val="a5"/>
            <w:rFonts w:ascii="Times New Roman" w:eastAsia="Times New Roman" w:hAnsi="Times New Roman" w:cs="Times New Roman"/>
            <w:lang w:val="en-US" w:eastAsia="ru-RU"/>
          </w:rPr>
          <w:t>com</w:t>
        </w:r>
        <w:r w:rsidR="0014574B" w:rsidRPr="00A81B93">
          <w:rPr>
            <w:rStyle w:val="a5"/>
            <w:rFonts w:ascii="Times New Roman" w:eastAsia="Times New Roman" w:hAnsi="Times New Roman" w:cs="Times New Roman"/>
            <w:lang w:eastAsia="ru-RU"/>
          </w:rPr>
          <w:t>.</w:t>
        </w:r>
      </w:hyperlink>
      <w:r w:rsidRPr="00A81B93">
        <w:rPr>
          <w:rFonts w:ascii="Times New Roman" w:eastAsia="Times New Roman" w:hAnsi="Times New Roman" w:cs="Times New Roman"/>
          <w:color w:val="333333"/>
          <w:lang w:eastAsia="ru-RU"/>
        </w:rPr>
        <w:t> или в Интернет-магазин по телефону 8-800-</w:t>
      </w:r>
      <w:r w:rsidR="00B109EB" w:rsidRPr="0014574B">
        <w:rPr>
          <w:rFonts w:ascii="Times New Roman" w:eastAsia="Times New Roman" w:hAnsi="Times New Roman" w:cs="Times New Roman"/>
          <w:color w:val="333333"/>
          <w:lang w:eastAsia="ru-RU"/>
        </w:rPr>
        <w:t>222</w:t>
      </w:r>
      <w:r w:rsidRPr="00A81B93">
        <w:rPr>
          <w:rFonts w:ascii="Times New Roman" w:eastAsia="Times New Roman" w:hAnsi="Times New Roman" w:cs="Times New Roman"/>
          <w:color w:val="333333"/>
          <w:lang w:eastAsia="ru-RU"/>
        </w:rPr>
        <w:t>-</w:t>
      </w:r>
      <w:r w:rsidR="00B109EB" w:rsidRPr="0014574B">
        <w:rPr>
          <w:rFonts w:ascii="Times New Roman" w:eastAsia="Times New Roman" w:hAnsi="Times New Roman" w:cs="Times New Roman"/>
          <w:color w:val="333333"/>
          <w:lang w:eastAsia="ru-RU"/>
        </w:rPr>
        <w:t>33</w:t>
      </w:r>
      <w:r w:rsidRPr="00A81B93">
        <w:rPr>
          <w:rFonts w:ascii="Times New Roman" w:eastAsia="Times New Roman" w:hAnsi="Times New Roman" w:cs="Times New Roman"/>
          <w:color w:val="333333"/>
          <w:lang w:eastAsia="ru-RU"/>
        </w:rPr>
        <w:t>-</w:t>
      </w:r>
      <w:r w:rsidR="00B109EB" w:rsidRPr="0014574B">
        <w:rPr>
          <w:rFonts w:ascii="Times New Roman" w:eastAsia="Times New Roman" w:hAnsi="Times New Roman" w:cs="Times New Roman"/>
          <w:color w:val="333333"/>
          <w:lang w:eastAsia="ru-RU"/>
        </w:rPr>
        <w:t>93</w:t>
      </w:r>
      <w:r w:rsidRPr="00A81B93">
        <w:rPr>
          <w:rFonts w:ascii="Times New Roman" w:eastAsia="Times New Roman" w:hAnsi="Times New Roman" w:cs="Times New Roman"/>
          <w:color w:val="333333"/>
          <w:lang w:eastAsia="ru-RU"/>
        </w:rPr>
        <w:t>.</w:t>
      </w:r>
    </w:p>
    <w:p w14:paraId="3A708B88" w14:textId="7526758D" w:rsidR="00A81B93" w:rsidRPr="00A81B93" w:rsidRDefault="00A81B93" w:rsidP="00A81B93">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Оформить заказ через Интернет-магазин, Интерактивный Киоск могут как зарегистрированные на Сайте Пользователи, так и незарегистрированные Пользователи.</w:t>
      </w:r>
    </w:p>
    <w:p w14:paraId="0AA5BA40" w14:textId="2FAEBBEF" w:rsidR="00A81B93" w:rsidRPr="00A81B93" w:rsidRDefault="00A81B93" w:rsidP="00A81B93">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 xml:space="preserve">Пользователь вправе зарегистрироваться только 1 (один) раз, т.е. может иметь только один Личный кабинет, привязанный к одному номеру телефона и одному адресу электронной почты. При регистрации Пользователь получает индивидуальную идентификацию путём авторизации телефонным звонком на номер телефона Пользователя. Индивидуальная идентификация Пользователя позволяет избежать несанкционированных действий третьих лиц от имени Пользователя и открывает доступ к дополнительным сервисам </w:t>
      </w:r>
      <w:proofErr w:type="gramStart"/>
      <w:r w:rsidRPr="00A81B93">
        <w:rPr>
          <w:rFonts w:ascii="Times New Roman" w:eastAsia="Times New Roman" w:hAnsi="Times New Roman" w:cs="Times New Roman"/>
          <w:color w:val="333333"/>
          <w:lang w:eastAsia="ru-RU"/>
        </w:rPr>
        <w:t>Сайта,  Киоска</w:t>
      </w:r>
      <w:proofErr w:type="gramEnd"/>
      <w:r w:rsidRPr="00A81B93">
        <w:rPr>
          <w:rFonts w:ascii="Times New Roman" w:eastAsia="Times New Roman" w:hAnsi="Times New Roman" w:cs="Times New Roman"/>
          <w:color w:val="333333"/>
          <w:lang w:eastAsia="ru-RU"/>
        </w:rPr>
        <w:t>. Индивидуальная идентификация Пользователя позволяет избежать несанкционированных действий третьих лиц от имени Пользователя и открывает доступ к дополнительным сервисам. Передача Пользователем доступа в личный кабинет третьим лицам запрещена. Пользователь самостоятельно несёт ответственность за все возможные негативные последствия, в случае передачи доступа третьим лицам.</w:t>
      </w:r>
    </w:p>
    <w:p w14:paraId="12E6D490" w14:textId="77777777" w:rsidR="00A81B93" w:rsidRPr="00A81B93" w:rsidRDefault="00A81B93" w:rsidP="00A81B93">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Для регистрации Пользователь обязуется предоставить информацию о себе по вопросам, предлагаемым в форме регистрации, и поддерживать эту информацию в актуальном состоянии. Если Пользователь предоставляет неверную информацию или у Продавца есть основания полагать, что предоставленная Пользователем информация неполна или недостоверна, Продавец имеет право по своему усмотрению заблокировать либо удалить учетную запись Пользователя и отказать Пользователю в использовании своих сервисов (либо их отдельных функций). Покупатель обязан указать достоверные данные о себе и получателе Заказа при оформлении Заказа. Указание Покупателем недостоверных, некорректных данных о себе и/или получателе Заказа, несуществующих номера телефона, адреса электронной почты, а также других недостоверных сведений приравнивается Продавцом к уклонению Покупателя от получения Товара и является основанием для отмены Заказа в соответствии с п. 6.6. настоящей Публичной оферты.</w:t>
      </w:r>
    </w:p>
    <w:p w14:paraId="3C754B57" w14:textId="792346DC" w:rsidR="00A81B93" w:rsidRPr="00A81B93" w:rsidRDefault="00A81B93" w:rsidP="00A81B93">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Персональная информация Пользователя/Покупателя, содержащаяся в учетной записи Пользователя, хранится и обрабатывается Продавцом в соответствии с условиями Пользовательского соглашения </w:t>
      </w:r>
      <w:hyperlink r:id="rId8" w:history="1">
        <w:r w:rsidR="0014574B" w:rsidRPr="00A81B93">
          <w:rPr>
            <w:rStyle w:val="a5"/>
            <w:rFonts w:ascii="Times New Roman" w:eastAsia="Times New Roman" w:hAnsi="Times New Roman" w:cs="Times New Roman"/>
            <w:lang w:eastAsia="ru-RU"/>
          </w:rPr>
          <w:t>https://www.</w:t>
        </w:r>
        <w:r w:rsidR="0014574B" w:rsidRPr="0014574B">
          <w:rPr>
            <w:rStyle w:val="a5"/>
            <w:rFonts w:ascii="Times New Roman" w:eastAsia="Times New Roman" w:hAnsi="Times New Roman" w:cs="Times New Roman"/>
            <w:lang w:val="en-US" w:eastAsia="ru-RU"/>
          </w:rPr>
          <w:t>deep</w:t>
        </w:r>
        <w:r w:rsidR="0014574B" w:rsidRPr="0014574B">
          <w:rPr>
            <w:rStyle w:val="a5"/>
            <w:rFonts w:ascii="Times New Roman" w:eastAsia="Times New Roman" w:hAnsi="Times New Roman" w:cs="Times New Roman"/>
            <w:lang w:eastAsia="ru-RU"/>
          </w:rPr>
          <w:t>-</w:t>
        </w:r>
        <w:r w:rsidR="0014574B" w:rsidRPr="0014574B">
          <w:rPr>
            <w:rStyle w:val="a5"/>
            <w:rFonts w:ascii="Times New Roman" w:eastAsia="Times New Roman" w:hAnsi="Times New Roman" w:cs="Times New Roman"/>
            <w:lang w:val="en-US" w:eastAsia="ru-RU"/>
          </w:rPr>
          <w:t>mag</w:t>
        </w:r>
        <w:r w:rsidR="0014574B" w:rsidRPr="0014574B">
          <w:rPr>
            <w:rStyle w:val="a5"/>
            <w:rFonts w:ascii="Times New Roman" w:eastAsia="Times New Roman" w:hAnsi="Times New Roman" w:cs="Times New Roman"/>
            <w:lang w:eastAsia="ru-RU"/>
          </w:rPr>
          <w:t>.</w:t>
        </w:r>
        <w:r w:rsidR="0014574B" w:rsidRPr="0014574B">
          <w:rPr>
            <w:rStyle w:val="a5"/>
            <w:rFonts w:ascii="Times New Roman" w:eastAsia="Times New Roman" w:hAnsi="Times New Roman" w:cs="Times New Roman"/>
            <w:lang w:val="en-US" w:eastAsia="ru-RU"/>
          </w:rPr>
          <w:t>ru</w:t>
        </w:r>
        <w:r w:rsidR="0014574B" w:rsidRPr="00A81B93">
          <w:rPr>
            <w:rStyle w:val="a5"/>
            <w:rFonts w:ascii="Times New Roman" w:eastAsia="Times New Roman" w:hAnsi="Times New Roman" w:cs="Times New Roman"/>
            <w:lang w:eastAsia="ru-RU"/>
          </w:rPr>
          <w:t>/privacy/</w:t>
        </w:r>
      </w:hyperlink>
      <w:r w:rsidRPr="00A81B93">
        <w:rPr>
          <w:rFonts w:ascii="Times New Roman" w:eastAsia="Times New Roman" w:hAnsi="Times New Roman" w:cs="Times New Roman"/>
          <w:color w:val="333333"/>
          <w:lang w:eastAsia="ru-RU"/>
        </w:rPr>
        <w:t> и политики конфиденциальности.</w:t>
      </w:r>
    </w:p>
    <w:p w14:paraId="7AD816D4" w14:textId="77777777" w:rsidR="00A81B93" w:rsidRPr="00A81B93" w:rsidRDefault="00A81B93" w:rsidP="00A81B93">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При регистрации на Сайте пользователь самостоятельно выбирает себе номер телефона.</w:t>
      </w:r>
    </w:p>
    <w:p w14:paraId="4EF0B521" w14:textId="467731AB" w:rsidR="00A81B93" w:rsidRPr="00A81B93" w:rsidRDefault="00A81B93" w:rsidP="00A81B93">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Пользователь самостоятельно несет ответственность за безопасность (устойчивость к угадыванию) выбранных им средств для доступа к учетной записи, а также самостоятельно обеспечивает их конфиденциальность. Пользователь самостоятельно несет ответственность за все действия (а также их последствия) в рамках или с использованием сервисов Сайта, Интерактивного Киоска под учетной записью Пользователя, включая случаи добровольной передачи Пользователем данных для доступа к учетной записи Пользователя третьим лицам. При этом все действия в рамках или с использованием сервисов Сайта, мобильного приложения, Интерактивного Киоска под учетной записью Пользователя считаются произведенными самим Пользователем, за исключением случаев, когда Пользователь уведомил Продавца о несанкционированном доступе к сервисам Сайта, мобильного приложения, Интерактивного Киоска с использованием учетной записи Пользователя.</w:t>
      </w:r>
    </w:p>
    <w:p w14:paraId="0361A568" w14:textId="434BBEA2" w:rsidR="00A81B93" w:rsidRPr="00A81B93" w:rsidRDefault="00A81B93" w:rsidP="00A81B93">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Пользователь вправе в любой момент удалить свою учетную запись, обратившись в Службу клиентской поддержки </w:t>
      </w:r>
      <w:hyperlink r:id="rId9" w:history="1">
        <w:r w:rsidR="0014574B" w:rsidRPr="0014574B">
          <w:rPr>
            <w:rStyle w:val="a5"/>
            <w:rFonts w:ascii="Times New Roman" w:eastAsia="Times New Roman" w:hAnsi="Times New Roman" w:cs="Times New Roman"/>
            <w:lang w:val="en-US" w:eastAsia="ru-RU"/>
          </w:rPr>
          <w:t>info</w:t>
        </w:r>
        <w:r w:rsidR="0014574B" w:rsidRPr="00A81B93">
          <w:rPr>
            <w:rStyle w:val="a5"/>
            <w:rFonts w:ascii="Times New Roman" w:eastAsia="Times New Roman" w:hAnsi="Times New Roman" w:cs="Times New Roman"/>
            <w:lang w:eastAsia="ru-RU"/>
          </w:rPr>
          <w:t>@</w:t>
        </w:r>
        <w:r w:rsidR="0014574B" w:rsidRPr="0014574B">
          <w:rPr>
            <w:rStyle w:val="a5"/>
            <w:rFonts w:ascii="Times New Roman" w:eastAsia="Times New Roman" w:hAnsi="Times New Roman" w:cs="Times New Roman"/>
            <w:lang w:val="en-US" w:eastAsia="ru-RU"/>
          </w:rPr>
          <w:t>tyumen</w:t>
        </w:r>
        <w:r w:rsidR="0014574B" w:rsidRPr="0014574B">
          <w:rPr>
            <w:rStyle w:val="a5"/>
            <w:rFonts w:ascii="Times New Roman" w:eastAsia="Times New Roman" w:hAnsi="Times New Roman" w:cs="Times New Roman"/>
            <w:lang w:eastAsia="ru-RU"/>
          </w:rPr>
          <w:t>-</w:t>
        </w:r>
        <w:r w:rsidR="0014574B" w:rsidRPr="0014574B">
          <w:rPr>
            <w:rStyle w:val="a5"/>
            <w:rFonts w:ascii="Times New Roman" w:eastAsia="Times New Roman" w:hAnsi="Times New Roman" w:cs="Times New Roman"/>
            <w:lang w:val="en-US" w:eastAsia="ru-RU"/>
          </w:rPr>
          <w:t>retail</w:t>
        </w:r>
        <w:r w:rsidR="0014574B" w:rsidRPr="0014574B">
          <w:rPr>
            <w:rStyle w:val="a5"/>
            <w:rFonts w:ascii="Times New Roman" w:eastAsia="Times New Roman" w:hAnsi="Times New Roman" w:cs="Times New Roman"/>
            <w:lang w:eastAsia="ru-RU"/>
          </w:rPr>
          <w:t>.</w:t>
        </w:r>
        <w:r w:rsidR="0014574B" w:rsidRPr="0014574B">
          <w:rPr>
            <w:rStyle w:val="a5"/>
            <w:rFonts w:ascii="Times New Roman" w:eastAsia="Times New Roman" w:hAnsi="Times New Roman" w:cs="Times New Roman"/>
            <w:lang w:val="en-US" w:eastAsia="ru-RU"/>
          </w:rPr>
          <w:t>com</w:t>
        </w:r>
      </w:hyperlink>
      <w:r w:rsidRPr="00A81B93">
        <w:rPr>
          <w:rFonts w:ascii="Times New Roman" w:eastAsia="Times New Roman" w:hAnsi="Times New Roman" w:cs="Times New Roman"/>
          <w:color w:val="333333"/>
          <w:lang w:eastAsia="ru-RU"/>
        </w:rPr>
        <w:t>. Восстановить учетную запись Пользователя невозможно. Учетная запись Пользователя будет удалена, а логин будет доступен для использования другим пользователям.</w:t>
      </w:r>
    </w:p>
    <w:p w14:paraId="54134845" w14:textId="77777777" w:rsidR="00A81B93" w:rsidRPr="00A81B93" w:rsidRDefault="00A81B93" w:rsidP="00A81B93">
      <w:pPr>
        <w:shd w:val="clear" w:color="auto" w:fill="FFFFFF"/>
        <w:spacing w:after="0" w:line="240" w:lineRule="auto"/>
        <w:rPr>
          <w:rFonts w:ascii="Times New Roman" w:eastAsia="Times New Roman" w:hAnsi="Times New Roman" w:cs="Times New Roman"/>
          <w:color w:val="333333"/>
          <w:sz w:val="36"/>
          <w:szCs w:val="36"/>
          <w:lang w:eastAsia="ru-RU"/>
        </w:rPr>
      </w:pPr>
      <w:r w:rsidRPr="00A81B93">
        <w:rPr>
          <w:rFonts w:ascii="Times New Roman" w:eastAsia="Times New Roman" w:hAnsi="Times New Roman" w:cs="Times New Roman"/>
          <w:color w:val="333333"/>
          <w:sz w:val="36"/>
          <w:szCs w:val="36"/>
          <w:lang w:eastAsia="ru-RU"/>
        </w:rPr>
        <w:t>4. Доставка или получение Товара</w:t>
      </w:r>
    </w:p>
    <w:p w14:paraId="02C84F78" w14:textId="5F34A227" w:rsidR="00A81B93" w:rsidRPr="00A81B93" w:rsidRDefault="00E208DD" w:rsidP="00A81B93">
      <w:pPr>
        <w:numPr>
          <w:ilvl w:val="0"/>
          <w:numId w:val="5"/>
        </w:numPr>
        <w:shd w:val="clear" w:color="auto" w:fill="FFFFFF"/>
        <w:spacing w:after="0" w:line="240" w:lineRule="auto"/>
        <w:ind w:left="0"/>
        <w:rPr>
          <w:rFonts w:ascii="Times New Roman" w:eastAsia="Times New Roman" w:hAnsi="Times New Roman" w:cs="Times New Roman"/>
          <w:color w:val="333333"/>
          <w:lang w:eastAsia="ru-RU"/>
        </w:rPr>
      </w:pPr>
      <w:r w:rsidRPr="0014574B">
        <w:rPr>
          <w:rFonts w:ascii="Times New Roman" w:eastAsia="Times New Roman" w:hAnsi="Times New Roman" w:cs="Times New Roman"/>
          <w:color w:val="333333"/>
          <w:lang w:val="en-US" w:eastAsia="ru-RU"/>
        </w:rPr>
        <w:lastRenderedPageBreak/>
        <w:t>DEEPMAG</w:t>
      </w:r>
      <w:r w:rsidRPr="0014574B">
        <w:rPr>
          <w:rFonts w:ascii="Times New Roman" w:eastAsia="Times New Roman" w:hAnsi="Times New Roman" w:cs="Times New Roman"/>
          <w:color w:val="333333"/>
          <w:lang w:eastAsia="ru-RU"/>
        </w:rPr>
        <w:t xml:space="preserve"> </w:t>
      </w:r>
      <w:r w:rsidR="00A81B93" w:rsidRPr="00A81B93">
        <w:rPr>
          <w:rFonts w:ascii="Times New Roman" w:eastAsia="Times New Roman" w:hAnsi="Times New Roman" w:cs="Times New Roman"/>
          <w:color w:val="333333"/>
          <w:lang w:eastAsia="ru-RU"/>
        </w:rPr>
        <w:t>предлагает услуги по доставке Товаров. Способ доставки, вид транспорта, сроки доставки и стоимость услуг по доставке указаны в разделах Сайта, Интерактивного Киоска «Оплата и Доставка». Стоимость доставки рассчитывается индивидуально (исходя из габаритов, региона и пр.).</w:t>
      </w:r>
    </w:p>
    <w:p w14:paraId="599D5E3F" w14:textId="77777777" w:rsidR="00A81B93" w:rsidRPr="00A81B93" w:rsidRDefault="00A81B93" w:rsidP="00A81B93">
      <w:pPr>
        <w:numPr>
          <w:ilvl w:val="0"/>
          <w:numId w:val="5"/>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Так как способ доставки, вид транспорта, сроки доставки, стоимость услуг по доставке зависят от наличия Товара на складе Продавца, то информация о доступном способе доставки, транспорте, сроках доставки, стоимости услуг по доставке предоставляется Покупателю на стадии Оформления заказа.</w:t>
      </w:r>
    </w:p>
    <w:p w14:paraId="053584D0" w14:textId="77777777" w:rsidR="00A81B93" w:rsidRPr="00A81B93" w:rsidRDefault="00A81B93" w:rsidP="00A81B93">
      <w:pPr>
        <w:numPr>
          <w:ilvl w:val="0"/>
          <w:numId w:val="5"/>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Территория доставки Товаров ограничена пределами Российской Федерации.</w:t>
      </w:r>
    </w:p>
    <w:p w14:paraId="7134D595" w14:textId="0D84E61F" w:rsidR="00A81B93" w:rsidRPr="00A81B93" w:rsidRDefault="00A81B93" w:rsidP="00A81B93">
      <w:pPr>
        <w:numPr>
          <w:ilvl w:val="0"/>
          <w:numId w:val="5"/>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 xml:space="preserve">Продавец вправе доставить Товар с привлечением услуг третьих лиц, оставаясь ответственным за надлежащее выполнение своих обязательств. Покупатель соглашается с тем, что персональная информация, необходимая для доставки Товара Покупателю, которую Покупатель предоставляет </w:t>
      </w:r>
      <w:r w:rsidR="00E208DD" w:rsidRPr="0014574B">
        <w:rPr>
          <w:rFonts w:ascii="Times New Roman" w:eastAsia="Times New Roman" w:hAnsi="Times New Roman" w:cs="Times New Roman"/>
          <w:color w:val="333333"/>
          <w:lang w:val="en-US" w:eastAsia="ru-RU"/>
        </w:rPr>
        <w:t>DEEPMAG</w:t>
      </w:r>
      <w:r w:rsidRPr="00A81B93">
        <w:rPr>
          <w:rFonts w:ascii="Times New Roman" w:eastAsia="Times New Roman" w:hAnsi="Times New Roman" w:cs="Times New Roman"/>
          <w:color w:val="333333"/>
          <w:lang w:eastAsia="ru-RU"/>
        </w:rPr>
        <w:t xml:space="preserve"> при Оформлении заказа, может быть передана привлеченному </w:t>
      </w:r>
      <w:r w:rsidR="00E208DD" w:rsidRPr="0014574B">
        <w:rPr>
          <w:rFonts w:ascii="Times New Roman" w:eastAsia="Times New Roman" w:hAnsi="Times New Roman" w:cs="Times New Roman"/>
          <w:color w:val="333333"/>
          <w:lang w:val="en-US" w:eastAsia="ru-RU"/>
        </w:rPr>
        <w:t>DEEPMAG</w:t>
      </w:r>
      <w:r w:rsidRPr="00A81B93">
        <w:rPr>
          <w:rFonts w:ascii="Times New Roman" w:eastAsia="Times New Roman" w:hAnsi="Times New Roman" w:cs="Times New Roman"/>
          <w:color w:val="333333"/>
          <w:lang w:eastAsia="ru-RU"/>
        </w:rPr>
        <w:t xml:space="preserve"> для доставки Товара третьему лицу. </w:t>
      </w:r>
      <w:r w:rsidR="00E208DD" w:rsidRPr="0014574B">
        <w:rPr>
          <w:rFonts w:ascii="Times New Roman" w:eastAsia="Times New Roman" w:hAnsi="Times New Roman" w:cs="Times New Roman"/>
          <w:color w:val="333333"/>
          <w:lang w:val="en-US" w:eastAsia="ru-RU"/>
        </w:rPr>
        <w:t>DEEPMAG</w:t>
      </w:r>
      <w:r w:rsidRPr="00A81B93">
        <w:rPr>
          <w:rFonts w:ascii="Times New Roman" w:eastAsia="Times New Roman" w:hAnsi="Times New Roman" w:cs="Times New Roman"/>
          <w:color w:val="333333"/>
          <w:lang w:eastAsia="ru-RU"/>
        </w:rPr>
        <w:t xml:space="preserve"> передает указанным лицам и/или получает от указанных лиц лишь ту персональную информацию Покупателя, которая необходима для указанных целей.</w:t>
      </w:r>
    </w:p>
    <w:p w14:paraId="12F2B3E9" w14:textId="77777777" w:rsidR="00A81B93" w:rsidRPr="00A81B93" w:rsidRDefault="00A81B93" w:rsidP="00A81B93">
      <w:pPr>
        <w:numPr>
          <w:ilvl w:val="0"/>
          <w:numId w:val="5"/>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При доставке Заказ вручается Покупателю либо третьему лицу, указанному в Заказе в качестве получателя (далее по данному разделу Покупатель и третье лицо именуются «Получатель»).</w:t>
      </w:r>
    </w:p>
    <w:p w14:paraId="03ECB203" w14:textId="77777777" w:rsidR="00A81B93" w:rsidRPr="00A81B93" w:rsidRDefault="00A81B93" w:rsidP="00A81B93">
      <w:pPr>
        <w:numPr>
          <w:ilvl w:val="0"/>
          <w:numId w:val="5"/>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При невозможности получения Заказа Получателем, в соответствии с которым выбран способ оплаты как оплата наличными при получении Товара, Заказ может быть вручен лицу, который может предоставить сведения о номере Заказа и уплатить стоимость Заказа в полном объеме.</w:t>
      </w:r>
    </w:p>
    <w:p w14:paraId="2A75D1B1" w14:textId="77777777" w:rsidR="00A81B93" w:rsidRPr="00A81B93" w:rsidRDefault="00A81B93" w:rsidP="00A81B93">
      <w:pPr>
        <w:numPr>
          <w:ilvl w:val="0"/>
          <w:numId w:val="5"/>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При вручении предоплаченного Заказа курьер в целях предотвращения случаев мошенничества имеет право потребовать документы, удостоверяющие личность Получателя. При этом Продавец гарантирует конфиденциальность и защиту персональных данных Получателя.</w:t>
      </w:r>
    </w:p>
    <w:p w14:paraId="04FA3A69" w14:textId="77777777" w:rsidR="00A81B93" w:rsidRPr="00A81B93" w:rsidRDefault="00A81B93" w:rsidP="00A81B93">
      <w:pPr>
        <w:numPr>
          <w:ilvl w:val="0"/>
          <w:numId w:val="5"/>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В момент приемки Товара Получатель обязан осмотреть Товар и проверить его на соответствие заявленному количеству, ассортименту и комплектности Товара, а также проверить целостность упаковки. Риск случайной гибели или случайного повреждения Товара переходит к Покупателю с момента передачи ему Товара.</w:t>
      </w:r>
    </w:p>
    <w:p w14:paraId="0E9F9016" w14:textId="3E7CE072" w:rsidR="00A81B93" w:rsidRPr="00A81B93" w:rsidRDefault="00A81B93" w:rsidP="00A81B93">
      <w:pPr>
        <w:numPr>
          <w:ilvl w:val="0"/>
          <w:numId w:val="5"/>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При способе доставки Товара «курьером» время нахождения курьеров, доставляющих Товар Получателю, как и все взаиморасчеты с курьером, регламентировано в соответствии с правилами доставки в разделе «Оплата и Доставка» Сайта, Интерактивного Киоска.</w:t>
      </w:r>
    </w:p>
    <w:p w14:paraId="1A67497A" w14:textId="77777777" w:rsidR="00A81B93" w:rsidRPr="00A81B93" w:rsidRDefault="00A81B93" w:rsidP="00A81B93">
      <w:pPr>
        <w:numPr>
          <w:ilvl w:val="0"/>
          <w:numId w:val="5"/>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В момент доставки товара должна быть в письменной форме предоставлена информация о товаре, предусмотренная статьей 10 Закона РФ от 07.02.1992 N 2300-1 “О защите прав потребителей”, а также информация о порядке и сроках возврата товара. При возврате Товара получатель вместе с Товаром передает заполненное заявление на возврат, которое находится внутри упаковки с заказом. Подробнее об обмене и возврате Товара можно ознакомиться в разделе Сайта “Обмен и возврат”.</w:t>
      </w:r>
    </w:p>
    <w:p w14:paraId="077A8A9E" w14:textId="179E1443" w:rsidR="00A81B93" w:rsidRPr="00A81B93" w:rsidRDefault="00A81B93" w:rsidP="00A81B93">
      <w:pPr>
        <w:numPr>
          <w:ilvl w:val="0"/>
          <w:numId w:val="5"/>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 xml:space="preserve">С условиями о гарантийном обслуживании Товаров </w:t>
      </w:r>
      <w:r w:rsidR="00E208DD" w:rsidRPr="0014574B">
        <w:rPr>
          <w:rFonts w:ascii="Times New Roman" w:eastAsia="Times New Roman" w:hAnsi="Times New Roman" w:cs="Times New Roman"/>
          <w:color w:val="333333"/>
          <w:lang w:val="en-US" w:eastAsia="ru-RU"/>
        </w:rPr>
        <w:t>DEEPMAG</w:t>
      </w:r>
      <w:r w:rsidR="00E208DD" w:rsidRPr="0014574B">
        <w:rPr>
          <w:rFonts w:ascii="Times New Roman" w:eastAsia="Times New Roman" w:hAnsi="Times New Roman" w:cs="Times New Roman"/>
          <w:color w:val="333333"/>
          <w:lang w:eastAsia="ru-RU"/>
        </w:rPr>
        <w:t xml:space="preserve"> </w:t>
      </w:r>
      <w:r w:rsidRPr="00A81B93">
        <w:rPr>
          <w:rFonts w:ascii="Times New Roman" w:eastAsia="Times New Roman" w:hAnsi="Times New Roman" w:cs="Times New Roman"/>
          <w:color w:val="333333"/>
          <w:lang w:eastAsia="ru-RU"/>
        </w:rPr>
        <w:t>/Продавца Покупатель может ознакомиться в разделе Сайта “Гарантийное обслуживание”.</w:t>
      </w:r>
    </w:p>
    <w:p w14:paraId="032472D8" w14:textId="77777777" w:rsidR="00A81B93" w:rsidRPr="00A81B93" w:rsidRDefault="00A81B93" w:rsidP="00A81B93">
      <w:pPr>
        <w:shd w:val="clear" w:color="auto" w:fill="FFFFFF"/>
        <w:spacing w:after="0" w:line="240" w:lineRule="auto"/>
        <w:rPr>
          <w:rFonts w:ascii="Times New Roman" w:eastAsia="Times New Roman" w:hAnsi="Times New Roman" w:cs="Times New Roman"/>
          <w:color w:val="333333"/>
          <w:sz w:val="36"/>
          <w:szCs w:val="36"/>
          <w:lang w:eastAsia="ru-RU"/>
        </w:rPr>
      </w:pPr>
      <w:r w:rsidRPr="00A81B93">
        <w:rPr>
          <w:rFonts w:ascii="Times New Roman" w:eastAsia="Times New Roman" w:hAnsi="Times New Roman" w:cs="Times New Roman"/>
          <w:color w:val="333333"/>
          <w:sz w:val="36"/>
          <w:szCs w:val="36"/>
          <w:lang w:eastAsia="ru-RU"/>
        </w:rPr>
        <w:t>5. Оплата Товара</w:t>
      </w:r>
    </w:p>
    <w:p w14:paraId="285678B9" w14:textId="00118BDA" w:rsidR="00A81B93" w:rsidRPr="00A81B93" w:rsidRDefault="00A81B93" w:rsidP="00A81B93">
      <w:pPr>
        <w:numPr>
          <w:ilvl w:val="0"/>
          <w:numId w:val="6"/>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 xml:space="preserve">Покупателю в момент Оформления заказа предоставляется возможность выбрать вариант оплаты в соответствии с предусмотренными Интернет-магазином способами. Выбор условий и порядка оплаты, а также ограничений по количеству Товара одному Покупателю, остается за </w:t>
      </w:r>
      <w:r w:rsidR="00E208DD" w:rsidRPr="0014574B">
        <w:rPr>
          <w:rFonts w:ascii="Times New Roman" w:eastAsia="Times New Roman" w:hAnsi="Times New Roman" w:cs="Times New Roman"/>
          <w:color w:val="333333"/>
          <w:lang w:val="en-US" w:eastAsia="ru-RU"/>
        </w:rPr>
        <w:t>DEEPMAG</w:t>
      </w:r>
      <w:r w:rsidRPr="00A81B93">
        <w:rPr>
          <w:rFonts w:ascii="Times New Roman" w:eastAsia="Times New Roman" w:hAnsi="Times New Roman" w:cs="Times New Roman"/>
          <w:color w:val="333333"/>
          <w:lang w:eastAsia="ru-RU"/>
        </w:rPr>
        <w:t xml:space="preserve"> и доводится до сведения Покупателя до момента Оформления заказа с помощью интерфейса Сайта. Если договор розничной купли-продажи Товара, представленного в Интернет-магазине, заключается не со </w:t>
      </w:r>
      <w:r w:rsidR="00E208DD" w:rsidRPr="0014574B">
        <w:rPr>
          <w:rFonts w:ascii="Times New Roman" w:eastAsia="Times New Roman" w:hAnsi="Times New Roman" w:cs="Times New Roman"/>
          <w:color w:val="333333"/>
          <w:lang w:val="en-US" w:eastAsia="ru-RU"/>
        </w:rPr>
        <w:t>DEEPMAG</w:t>
      </w:r>
      <w:r w:rsidRPr="00A81B93">
        <w:rPr>
          <w:rFonts w:ascii="Times New Roman" w:eastAsia="Times New Roman" w:hAnsi="Times New Roman" w:cs="Times New Roman"/>
          <w:color w:val="333333"/>
          <w:lang w:eastAsia="ru-RU"/>
        </w:rPr>
        <w:t xml:space="preserve">, а с иным Продавцом, разместившим предложение о Товаре в Интернет-магазине, в мобильном приложении, то оплата осуществляется на счет </w:t>
      </w:r>
      <w:r w:rsidR="00E208DD" w:rsidRPr="0014574B">
        <w:rPr>
          <w:rFonts w:ascii="Times New Roman" w:eastAsia="Times New Roman" w:hAnsi="Times New Roman" w:cs="Times New Roman"/>
          <w:color w:val="333333"/>
          <w:lang w:val="en-US" w:eastAsia="ru-RU"/>
        </w:rPr>
        <w:t>DEEPMAG</w:t>
      </w:r>
      <w:r w:rsidRPr="00A81B93">
        <w:rPr>
          <w:rFonts w:ascii="Times New Roman" w:eastAsia="Times New Roman" w:hAnsi="Times New Roman" w:cs="Times New Roman"/>
          <w:color w:val="333333"/>
          <w:lang w:eastAsia="ru-RU"/>
        </w:rPr>
        <w:t>, действующим по поручению соответствующего Продавца в части приема денежных средств в счет оплаты Товаров с привлечением уполномоченного оператора по приему платежей или оператора электронных денежных средств и является получателем платежа в качестве представителя Продавца.</w:t>
      </w:r>
    </w:p>
    <w:p w14:paraId="18622A27" w14:textId="77777777" w:rsidR="00A81B93" w:rsidRPr="00A81B93" w:rsidRDefault="00A81B93" w:rsidP="00A81B93">
      <w:pPr>
        <w:numPr>
          <w:ilvl w:val="0"/>
          <w:numId w:val="6"/>
        </w:numPr>
        <w:shd w:val="clear" w:color="auto" w:fill="FFFFFF"/>
        <w:spacing w:after="0" w:line="240" w:lineRule="auto"/>
        <w:ind w:left="0"/>
        <w:rPr>
          <w:rFonts w:ascii="Times New Roman" w:eastAsia="Times New Roman" w:hAnsi="Times New Roman" w:cs="Times New Roman"/>
          <w:color w:val="333333"/>
          <w:lang w:eastAsia="ru-RU"/>
        </w:rPr>
      </w:pPr>
    </w:p>
    <w:p w14:paraId="08F7D597" w14:textId="77777777" w:rsidR="00A81B93" w:rsidRPr="00A81B93" w:rsidRDefault="00A81B93" w:rsidP="00A81B93">
      <w:pPr>
        <w:shd w:val="clear" w:color="auto" w:fill="FFFFFF"/>
        <w:spacing w:after="0" w:line="240" w:lineRule="auto"/>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Особенности оплаты Товара с помощью банковских карт:</w:t>
      </w:r>
    </w:p>
    <w:p w14:paraId="26C9B6E8" w14:textId="77777777" w:rsidR="00A81B93" w:rsidRPr="00A81B93" w:rsidRDefault="00A81B93" w:rsidP="00A81B93">
      <w:pPr>
        <w:numPr>
          <w:ilvl w:val="1"/>
          <w:numId w:val="6"/>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 xml:space="preserve">В соответствии с положением Центрального Банка Российской Федерации «Об эмиссии банковских карт и об операциях, совершаемых с использованием платежных карт» от 24.12.2004 </w:t>
      </w:r>
      <w:r w:rsidRPr="00A81B93">
        <w:rPr>
          <w:rFonts w:ascii="Times New Roman" w:eastAsia="Times New Roman" w:hAnsi="Times New Roman" w:cs="Times New Roman"/>
          <w:color w:val="333333"/>
          <w:lang w:eastAsia="ru-RU"/>
        </w:rPr>
        <w:lastRenderedPageBreak/>
        <w:t>№ 266-П операции по банковским картам совершаются держателем карты либо уполномоченным им лицом (пункт 4 статьи 847 Гражданского Кодекса Российской Федерации).</w:t>
      </w:r>
    </w:p>
    <w:p w14:paraId="237AACD6" w14:textId="77777777" w:rsidR="00A81B93" w:rsidRPr="00A81B93" w:rsidRDefault="00A81B93" w:rsidP="00A81B93">
      <w:pPr>
        <w:numPr>
          <w:ilvl w:val="1"/>
          <w:numId w:val="6"/>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Авторизация операций по банковским картам осуществляется банком. Если у банка есть основания полагать, что операция носит мошеннический характер, то банк вправе отказать в осуществлении данной операции. Мошеннические операции с банковскими картами попадают под действие статьи 159 Уголовного Кодекса Российской Федерации.</w:t>
      </w:r>
    </w:p>
    <w:p w14:paraId="34455D51" w14:textId="77777777" w:rsidR="00A81B93" w:rsidRPr="00A81B93" w:rsidRDefault="00A81B93" w:rsidP="00A81B93">
      <w:pPr>
        <w:numPr>
          <w:ilvl w:val="1"/>
          <w:numId w:val="6"/>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Кассовый чек направляется на адрес электронной почты, указанный Покупателем при Оформлении заказа.</w:t>
      </w:r>
    </w:p>
    <w:p w14:paraId="6419C284" w14:textId="77777777" w:rsidR="00A81B93" w:rsidRPr="00A81B93" w:rsidRDefault="00A81B93" w:rsidP="00A81B93">
      <w:pPr>
        <w:shd w:val="clear" w:color="auto" w:fill="FFFFFF"/>
        <w:spacing w:after="0" w:line="240" w:lineRule="auto"/>
        <w:rPr>
          <w:rFonts w:ascii="Times New Roman" w:eastAsia="Times New Roman" w:hAnsi="Times New Roman" w:cs="Times New Roman"/>
          <w:color w:val="333333"/>
          <w:sz w:val="36"/>
          <w:szCs w:val="36"/>
          <w:lang w:eastAsia="ru-RU"/>
        </w:rPr>
      </w:pPr>
      <w:r w:rsidRPr="00A81B93">
        <w:rPr>
          <w:rFonts w:ascii="Times New Roman" w:eastAsia="Times New Roman" w:hAnsi="Times New Roman" w:cs="Times New Roman"/>
          <w:color w:val="333333"/>
          <w:sz w:val="36"/>
          <w:szCs w:val="36"/>
          <w:lang w:eastAsia="ru-RU"/>
        </w:rPr>
        <w:t>6. Отказ от Товара, возврат Товара и денежных средств</w:t>
      </w:r>
    </w:p>
    <w:p w14:paraId="4B4836D7" w14:textId="77777777" w:rsidR="00A81B93" w:rsidRPr="00A81B93" w:rsidRDefault="00A81B93" w:rsidP="00A81B93">
      <w:pPr>
        <w:numPr>
          <w:ilvl w:val="0"/>
          <w:numId w:val="7"/>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Покупатель вправе отказаться от Товара в любое время до его передачи, а после передачи Товара — в течение срока, установленного действующим законодательством РФ.</w:t>
      </w:r>
    </w:p>
    <w:p w14:paraId="2C6CBDBC" w14:textId="77777777" w:rsidR="00A81B93" w:rsidRPr="00A81B93" w:rsidRDefault="00A81B93" w:rsidP="00A81B93">
      <w:pPr>
        <w:numPr>
          <w:ilvl w:val="0"/>
          <w:numId w:val="7"/>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Покупателя указанного документа не лишает его возможности ссылаться на другие доказательства приобретения Товара у данного Продавца.</w:t>
      </w:r>
    </w:p>
    <w:p w14:paraId="62B790CA" w14:textId="53DB5492" w:rsidR="00A81B93" w:rsidRPr="00A81B93" w:rsidRDefault="00A81B93" w:rsidP="00A81B93">
      <w:pPr>
        <w:numPr>
          <w:ilvl w:val="0"/>
          <w:numId w:val="7"/>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 xml:space="preserve">Возврат и обмен Товара надлежащего качества возможен только в отношении Товаров, Продавцом которых является </w:t>
      </w:r>
      <w:r w:rsidR="00491B39" w:rsidRPr="0014574B">
        <w:rPr>
          <w:rFonts w:ascii="Times New Roman" w:eastAsia="Times New Roman" w:hAnsi="Times New Roman" w:cs="Times New Roman"/>
          <w:color w:val="333333"/>
          <w:lang w:val="en-US" w:eastAsia="ru-RU"/>
        </w:rPr>
        <w:t>DEEPMAG</w:t>
      </w:r>
      <w:r w:rsidRPr="00A81B93">
        <w:rPr>
          <w:rFonts w:ascii="Times New Roman" w:eastAsia="Times New Roman" w:hAnsi="Times New Roman" w:cs="Times New Roman"/>
          <w:color w:val="333333"/>
          <w:lang w:eastAsia="ru-RU"/>
        </w:rPr>
        <w:t xml:space="preserve">. Товары иных Продавцов, разместивших предложение о Товаре в Интернет-магазине, в мобильном приложении, условие об обмене Товара надлежащего качества не действует, возможен только отказ от Товара надлежащего качества. При отказе Покупателя от Товара надлежащего качества Продавец должен возвратить ему сумму, уплаченную Покупателем в соответствии с договором розничной купли-продажи, за исключением расходов Продавца на доставку от Покупателя возвращенного Товара и расходов Продавца на эквайринг не позднее чем через 10 дней с даты предъявления Покупателем соответствующего требования. При отказе Покупателя от Товара Покупатель осуществляет доставку возвращаемого Товара за свой счет и своими силами в розничный магазин сети </w:t>
      </w:r>
      <w:r w:rsidR="00491B39" w:rsidRPr="0014574B">
        <w:rPr>
          <w:rFonts w:ascii="Times New Roman" w:eastAsia="Times New Roman" w:hAnsi="Times New Roman" w:cs="Times New Roman"/>
          <w:color w:val="333333"/>
          <w:lang w:val="en-US" w:eastAsia="ru-RU"/>
        </w:rPr>
        <w:t>DEEPMAG</w:t>
      </w:r>
      <w:r w:rsidR="00491B39" w:rsidRPr="0014574B">
        <w:rPr>
          <w:rFonts w:ascii="Times New Roman" w:eastAsia="Times New Roman" w:hAnsi="Times New Roman" w:cs="Times New Roman"/>
          <w:color w:val="333333"/>
          <w:lang w:eastAsia="ru-RU"/>
        </w:rPr>
        <w:t xml:space="preserve"> из которого производилась доставка товара</w:t>
      </w:r>
      <w:r w:rsidRPr="00A81B93">
        <w:rPr>
          <w:rFonts w:ascii="Times New Roman" w:eastAsia="Times New Roman" w:hAnsi="Times New Roman" w:cs="Times New Roman"/>
          <w:color w:val="333333"/>
          <w:lang w:eastAsia="ru-RU"/>
        </w:rPr>
        <w:t>, перечисленных в разделе Сайта “Обмен и возврат”.</w:t>
      </w:r>
    </w:p>
    <w:p w14:paraId="373A77C4" w14:textId="77777777" w:rsidR="00A81B93" w:rsidRPr="00A81B93" w:rsidRDefault="00A81B93" w:rsidP="00A81B93">
      <w:pPr>
        <w:numPr>
          <w:ilvl w:val="0"/>
          <w:numId w:val="7"/>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Покупатель не вправе отказаться от Товара надлежащего качества, входящего в Перечень непродовольственных Товаров надлежащего качества, не подлежащих обмену, утвержденного Постановлением Правительства РФ от 31.12.2020 N 2463 «Об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Российской Федерации».</w:t>
      </w:r>
    </w:p>
    <w:p w14:paraId="591160A2" w14:textId="77777777" w:rsidR="00A81B93" w:rsidRPr="00A81B93" w:rsidRDefault="00A81B93" w:rsidP="00A81B93">
      <w:pPr>
        <w:numPr>
          <w:ilvl w:val="0"/>
          <w:numId w:val="7"/>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В случае если доставка товара произведена в установленные договором розничной купли-продажи сроки, но товар не был передан потребителю по его вине, последующая доставка производится в новые сроки, согласованные с продавцом, на условиях оплаты Продавцу расходов на доставку и эквайринг.</w:t>
      </w:r>
    </w:p>
    <w:p w14:paraId="0AB51D2B" w14:textId="77777777" w:rsidR="00A81B93" w:rsidRPr="00A81B93" w:rsidRDefault="00A81B93" w:rsidP="00A81B93">
      <w:pPr>
        <w:numPr>
          <w:ilvl w:val="0"/>
          <w:numId w:val="7"/>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Продавец может отменить Заказ в следующих случаях:</w:t>
      </w:r>
    </w:p>
    <w:p w14:paraId="612CA6D4" w14:textId="77777777" w:rsidR="00A81B93" w:rsidRPr="00A81B93" w:rsidRDefault="00A81B93" w:rsidP="00A81B93">
      <w:pPr>
        <w:numPr>
          <w:ilvl w:val="1"/>
          <w:numId w:val="7"/>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если Покупатель не внес предоплату за Товар в срок, установленный интерфейсом страницей платежной системы;</w:t>
      </w:r>
    </w:p>
    <w:p w14:paraId="0908F34D" w14:textId="77777777" w:rsidR="00A81B93" w:rsidRPr="00A81B93" w:rsidRDefault="00A81B93" w:rsidP="00A81B93">
      <w:pPr>
        <w:numPr>
          <w:ilvl w:val="1"/>
          <w:numId w:val="7"/>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если Продавцу не удалось связаться с Покупателем/Получателем Заказа по указанным Покупателем в Заказе контактным данным;</w:t>
      </w:r>
    </w:p>
    <w:p w14:paraId="376A941C" w14:textId="77777777" w:rsidR="00A81B93" w:rsidRPr="00A81B93" w:rsidRDefault="00A81B93" w:rsidP="00A81B93">
      <w:pPr>
        <w:numPr>
          <w:ilvl w:val="1"/>
          <w:numId w:val="7"/>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если Покупатель не согласен с временным промежутком доставки Заказа;</w:t>
      </w:r>
    </w:p>
    <w:p w14:paraId="0EC0C66C" w14:textId="77777777" w:rsidR="00A81B93" w:rsidRPr="00A81B93" w:rsidRDefault="00A81B93" w:rsidP="00A81B93">
      <w:pPr>
        <w:numPr>
          <w:ilvl w:val="1"/>
          <w:numId w:val="7"/>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при отсутствии Товара на складе либо если Товар до передачи Покупателю, получателю Заказа, поврежден;</w:t>
      </w:r>
    </w:p>
    <w:p w14:paraId="1488E552" w14:textId="77777777" w:rsidR="00A81B93" w:rsidRPr="00A81B93" w:rsidRDefault="00A81B93" w:rsidP="00A81B93">
      <w:pPr>
        <w:numPr>
          <w:ilvl w:val="1"/>
          <w:numId w:val="7"/>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в иных случаях, когда Продавец не может исполнить свои обязательства по договору розничной купли-продажи Товара;</w:t>
      </w:r>
    </w:p>
    <w:p w14:paraId="62D22439" w14:textId="77777777" w:rsidR="00A81B93" w:rsidRPr="00A81B93" w:rsidRDefault="00A81B93" w:rsidP="00A81B93">
      <w:pPr>
        <w:numPr>
          <w:ilvl w:val="1"/>
          <w:numId w:val="7"/>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отказ Покупателя от Товара в предусмотренных действующим законодательством РФ случаях;</w:t>
      </w:r>
    </w:p>
    <w:p w14:paraId="32C489B5" w14:textId="77777777" w:rsidR="00A81B93" w:rsidRPr="00A81B93" w:rsidRDefault="00A81B93" w:rsidP="00A81B93">
      <w:pPr>
        <w:numPr>
          <w:ilvl w:val="1"/>
          <w:numId w:val="7"/>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уклонение Покупателя от получения Товара. Неполучение Заказа в течение срока, отведенного Покупателю/Получателю, считается уклонением Покупателя/Получателя от получения Товара.</w:t>
      </w:r>
    </w:p>
    <w:p w14:paraId="38E3A6EB" w14:textId="77777777" w:rsidR="00A81B93" w:rsidRPr="00A81B93" w:rsidRDefault="00A81B93" w:rsidP="00A81B93">
      <w:pPr>
        <w:shd w:val="clear" w:color="auto" w:fill="FFFFFF"/>
        <w:spacing w:after="0" w:line="240" w:lineRule="auto"/>
        <w:rPr>
          <w:rFonts w:ascii="Times New Roman" w:eastAsia="Times New Roman" w:hAnsi="Times New Roman" w:cs="Times New Roman"/>
          <w:color w:val="333333"/>
          <w:sz w:val="36"/>
          <w:szCs w:val="36"/>
          <w:lang w:eastAsia="ru-RU"/>
        </w:rPr>
      </w:pPr>
      <w:r w:rsidRPr="00A81B93">
        <w:rPr>
          <w:rFonts w:ascii="Times New Roman" w:eastAsia="Times New Roman" w:hAnsi="Times New Roman" w:cs="Times New Roman"/>
          <w:color w:val="333333"/>
          <w:sz w:val="36"/>
          <w:szCs w:val="36"/>
          <w:lang w:eastAsia="ru-RU"/>
        </w:rPr>
        <w:t>7. Дополнительные условия</w:t>
      </w:r>
    </w:p>
    <w:p w14:paraId="108747C3" w14:textId="77777777" w:rsidR="00A81B93" w:rsidRPr="00A81B93" w:rsidRDefault="00A81B93" w:rsidP="00A81B93">
      <w:pPr>
        <w:numPr>
          <w:ilvl w:val="0"/>
          <w:numId w:val="8"/>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Персональные данные Пользователя/Покупателя обрабатываются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30D8B4C5" w14:textId="112F13B3" w:rsidR="00A81B93" w:rsidRPr="00A81B93" w:rsidRDefault="00A81B93" w:rsidP="00A81B93">
      <w:pPr>
        <w:numPr>
          <w:ilvl w:val="0"/>
          <w:numId w:val="8"/>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lastRenderedPageBreak/>
        <w:t>При регистрации на Сайте Пользователь предоставляет следующую информацию: имя, контактный номер телефона, дату рождения и адрес электронной почты. Дополнительные или предлагаемые к заполнению данные о себе Пользователь предоставляет на свое усмотрение.</w:t>
      </w:r>
    </w:p>
    <w:p w14:paraId="049BB480" w14:textId="77777777" w:rsidR="00A81B93" w:rsidRPr="00A81B93" w:rsidRDefault="00A81B93" w:rsidP="00A81B93">
      <w:pPr>
        <w:numPr>
          <w:ilvl w:val="0"/>
          <w:numId w:val="8"/>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Покупатель добровольно и осознанно представляет данные при оформлении Заказа, которые необходимы для исполнения Продавцом Заказа Покупателя. Продавец, осуществляющий по мере необходимости обработку персональных данных Покупателей, принял достаточные организационные и технические меры для защиты персональных данных от неправомерного или случайного доступа к ним или их уничтожения, изменения, блокирования, копирования, распространения, а также от иных неправомерных действий.</w:t>
      </w:r>
    </w:p>
    <w:p w14:paraId="64683830" w14:textId="77777777" w:rsidR="00A81B93" w:rsidRPr="00A81B93" w:rsidRDefault="00A81B93" w:rsidP="00A81B93">
      <w:pPr>
        <w:numPr>
          <w:ilvl w:val="0"/>
          <w:numId w:val="8"/>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Предоставляя свои персональные данные Продавцу, Пользователь/Покупатель соглашается на их обработку Продавцом, в том числе в целях выполнения Продавцом обязательств перед Пользователем/Покупателем в рамках настоящей Публичной оферты.</w:t>
      </w:r>
    </w:p>
    <w:p w14:paraId="0D40714B" w14:textId="77777777" w:rsidR="00A81B93" w:rsidRPr="00A81B93" w:rsidRDefault="00A81B93" w:rsidP="00A81B93">
      <w:pPr>
        <w:numPr>
          <w:ilvl w:val="0"/>
          <w:numId w:val="8"/>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Продавец вправе использовать технологию «</w:t>
      </w:r>
      <w:proofErr w:type="spellStart"/>
      <w:r w:rsidRPr="00A81B93">
        <w:rPr>
          <w:rFonts w:ascii="Times New Roman" w:eastAsia="Times New Roman" w:hAnsi="Times New Roman" w:cs="Times New Roman"/>
          <w:color w:val="333333"/>
          <w:lang w:eastAsia="ru-RU"/>
        </w:rPr>
        <w:t>cookies</w:t>
      </w:r>
      <w:proofErr w:type="spellEnd"/>
      <w:r w:rsidRPr="00A81B93">
        <w:rPr>
          <w:rFonts w:ascii="Times New Roman" w:eastAsia="Times New Roman" w:hAnsi="Times New Roman" w:cs="Times New Roman"/>
          <w:color w:val="333333"/>
          <w:lang w:eastAsia="ru-RU"/>
        </w:rPr>
        <w:t>».</w:t>
      </w:r>
    </w:p>
    <w:p w14:paraId="7C46F447" w14:textId="77777777" w:rsidR="00A81B93" w:rsidRPr="00A81B93" w:rsidRDefault="00A81B93" w:rsidP="00A81B93">
      <w:pPr>
        <w:numPr>
          <w:ilvl w:val="0"/>
          <w:numId w:val="8"/>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 xml:space="preserve">Продавец получает информацию об </w:t>
      </w:r>
      <w:proofErr w:type="spellStart"/>
      <w:r w:rsidRPr="00A81B93">
        <w:rPr>
          <w:rFonts w:ascii="Times New Roman" w:eastAsia="Times New Roman" w:hAnsi="Times New Roman" w:cs="Times New Roman"/>
          <w:color w:val="333333"/>
          <w:lang w:eastAsia="ru-RU"/>
        </w:rPr>
        <w:t>ip</w:t>
      </w:r>
      <w:proofErr w:type="spellEnd"/>
      <w:r w:rsidRPr="00A81B93">
        <w:rPr>
          <w:rFonts w:ascii="Times New Roman" w:eastAsia="Times New Roman" w:hAnsi="Times New Roman" w:cs="Times New Roman"/>
          <w:color w:val="333333"/>
          <w:lang w:eastAsia="ru-RU"/>
        </w:rPr>
        <w:t>-адресе Пользователя Сайта. Данная информация не используется для установления личности посетителя и не передается третьим лицам.</w:t>
      </w:r>
    </w:p>
    <w:p w14:paraId="4916442C" w14:textId="77777777" w:rsidR="00A81B93" w:rsidRPr="00A81B93" w:rsidRDefault="00A81B93" w:rsidP="00A81B93">
      <w:pPr>
        <w:numPr>
          <w:ilvl w:val="0"/>
          <w:numId w:val="8"/>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Продавец вправе осуществлять записи телефонных переговоров с Покупателем. В соответствии с пунктом 4 статьи 16 Федерального закона «Об информации, информационных технологиях и о защите информации» Продавец обязуется предотвращать попытки несанкционированного доступа к информации и/или передачу ее лицам, не имеющим непосредственного отношения к исполнению Заказов, своевременно обнаруживать и пресекать такие факты.</w:t>
      </w:r>
    </w:p>
    <w:p w14:paraId="764239E7" w14:textId="77777777" w:rsidR="00A81B93" w:rsidRPr="00A81B93" w:rsidRDefault="00A81B93" w:rsidP="00A81B93">
      <w:pPr>
        <w:shd w:val="clear" w:color="auto" w:fill="FFFFFF"/>
        <w:spacing w:after="0" w:line="240" w:lineRule="auto"/>
        <w:rPr>
          <w:rFonts w:ascii="Times New Roman" w:eastAsia="Times New Roman" w:hAnsi="Times New Roman" w:cs="Times New Roman"/>
          <w:color w:val="333333"/>
          <w:sz w:val="36"/>
          <w:szCs w:val="36"/>
          <w:lang w:eastAsia="ru-RU"/>
        </w:rPr>
      </w:pPr>
      <w:r w:rsidRPr="00A81B93">
        <w:rPr>
          <w:rFonts w:ascii="Times New Roman" w:eastAsia="Times New Roman" w:hAnsi="Times New Roman" w:cs="Times New Roman"/>
          <w:color w:val="333333"/>
          <w:sz w:val="36"/>
          <w:szCs w:val="36"/>
          <w:lang w:eastAsia="ru-RU"/>
        </w:rPr>
        <w:t>8. Срок действия Публичной оферты</w:t>
      </w:r>
    </w:p>
    <w:p w14:paraId="65B43EAA" w14:textId="77777777" w:rsidR="00A81B93" w:rsidRPr="00A81B93" w:rsidRDefault="00A81B93" w:rsidP="00A81B93">
      <w:pPr>
        <w:numPr>
          <w:ilvl w:val="0"/>
          <w:numId w:val="9"/>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Настоящая Публичная оферта вступает в силу с момента ее акцепта Покупателем и действует до момента исполнения Покупателем и Продавцом своих обязательств по договору розничной купли-продажи Товара.</w:t>
      </w:r>
    </w:p>
    <w:p w14:paraId="4ED4E164" w14:textId="77777777" w:rsidR="00A81B93" w:rsidRPr="00A81B93" w:rsidRDefault="00A81B93" w:rsidP="00A81B93">
      <w:pPr>
        <w:shd w:val="clear" w:color="auto" w:fill="FFFFFF"/>
        <w:spacing w:after="0" w:line="240" w:lineRule="auto"/>
        <w:rPr>
          <w:rFonts w:ascii="Times New Roman" w:eastAsia="Times New Roman" w:hAnsi="Times New Roman" w:cs="Times New Roman"/>
          <w:color w:val="333333"/>
          <w:sz w:val="36"/>
          <w:szCs w:val="36"/>
          <w:lang w:eastAsia="ru-RU"/>
        </w:rPr>
      </w:pPr>
      <w:r w:rsidRPr="00A81B93">
        <w:rPr>
          <w:rFonts w:ascii="Times New Roman" w:eastAsia="Times New Roman" w:hAnsi="Times New Roman" w:cs="Times New Roman"/>
          <w:color w:val="333333"/>
          <w:sz w:val="36"/>
          <w:szCs w:val="36"/>
          <w:lang w:eastAsia="ru-RU"/>
        </w:rPr>
        <w:t>9. Дополнительные условия</w:t>
      </w:r>
    </w:p>
    <w:p w14:paraId="57D786CE" w14:textId="77777777" w:rsidR="00A81B93" w:rsidRPr="00A81B93" w:rsidRDefault="00A81B93" w:rsidP="00A81B93">
      <w:pPr>
        <w:numPr>
          <w:ilvl w:val="0"/>
          <w:numId w:val="10"/>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Продавец вправе переуступать либо каким-либо иным способом передавать свои права и обязанности, вытекающие из его отношений с Покупателем, третьим лицам.</w:t>
      </w:r>
    </w:p>
    <w:p w14:paraId="025B5FA3" w14:textId="04A8D519" w:rsidR="00A81B93" w:rsidRPr="00A81B93" w:rsidRDefault="00A81B93" w:rsidP="00A81B93">
      <w:pPr>
        <w:numPr>
          <w:ilvl w:val="0"/>
          <w:numId w:val="10"/>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Интернет-магазин, Интерактивный Киоск и предоставляемые сервисы могут быть временно, частично или полностью недоступны по причине проведения профилактических или иных работ, или по любым другим причинам технического характера с предварительным уведомлением Пользователей или без такового.</w:t>
      </w:r>
    </w:p>
    <w:p w14:paraId="067098AE" w14:textId="77777777" w:rsidR="00A81B93" w:rsidRPr="00A81B93" w:rsidRDefault="00A81B93" w:rsidP="00A81B93">
      <w:pPr>
        <w:numPr>
          <w:ilvl w:val="0"/>
          <w:numId w:val="10"/>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К отношениям между Пользователем/Покупателем и Продавцом применяется законодательство Российской Федерации.</w:t>
      </w:r>
    </w:p>
    <w:p w14:paraId="289E01FD" w14:textId="75F17533" w:rsidR="00A81B93" w:rsidRPr="00A81B93" w:rsidRDefault="00A81B93" w:rsidP="00A81B93">
      <w:pPr>
        <w:numPr>
          <w:ilvl w:val="0"/>
          <w:numId w:val="10"/>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В случае возникновения вопросов или претензий со стороны Пользователя/Покупателя, он должен обратиться к Продавцу по телефону 8-800-</w:t>
      </w:r>
      <w:r w:rsidR="00A62109" w:rsidRPr="0014574B">
        <w:rPr>
          <w:rFonts w:ascii="Times New Roman" w:eastAsia="Times New Roman" w:hAnsi="Times New Roman" w:cs="Times New Roman"/>
          <w:color w:val="333333"/>
          <w:lang w:eastAsia="ru-RU"/>
        </w:rPr>
        <w:t>222</w:t>
      </w:r>
      <w:r w:rsidRPr="00A81B93">
        <w:rPr>
          <w:rFonts w:ascii="Times New Roman" w:eastAsia="Times New Roman" w:hAnsi="Times New Roman" w:cs="Times New Roman"/>
          <w:color w:val="333333"/>
          <w:lang w:eastAsia="ru-RU"/>
        </w:rPr>
        <w:t>-</w:t>
      </w:r>
      <w:r w:rsidR="00A62109" w:rsidRPr="0014574B">
        <w:rPr>
          <w:rFonts w:ascii="Times New Roman" w:eastAsia="Times New Roman" w:hAnsi="Times New Roman" w:cs="Times New Roman"/>
          <w:color w:val="333333"/>
          <w:lang w:eastAsia="ru-RU"/>
        </w:rPr>
        <w:t xml:space="preserve">33-93 </w:t>
      </w:r>
      <w:r w:rsidRPr="00A81B93">
        <w:rPr>
          <w:rFonts w:ascii="Times New Roman" w:eastAsia="Times New Roman" w:hAnsi="Times New Roman" w:cs="Times New Roman"/>
          <w:color w:val="333333"/>
          <w:lang w:eastAsia="ru-RU"/>
        </w:rPr>
        <w:t>или направить письмо на электронный адрес </w:t>
      </w:r>
      <w:hyperlink r:id="rId10" w:history="1">
        <w:r w:rsidR="00A62109" w:rsidRPr="0014574B">
          <w:rPr>
            <w:rStyle w:val="a5"/>
            <w:rFonts w:ascii="Times New Roman" w:eastAsia="Times New Roman" w:hAnsi="Times New Roman" w:cs="Times New Roman"/>
            <w:lang w:val="en-US" w:eastAsia="ru-RU"/>
          </w:rPr>
          <w:t>info</w:t>
        </w:r>
        <w:r w:rsidR="00A62109" w:rsidRPr="00A81B93">
          <w:rPr>
            <w:rStyle w:val="a5"/>
            <w:rFonts w:ascii="Times New Roman" w:eastAsia="Times New Roman" w:hAnsi="Times New Roman" w:cs="Times New Roman"/>
            <w:lang w:eastAsia="ru-RU"/>
          </w:rPr>
          <w:t>@</w:t>
        </w:r>
        <w:proofErr w:type="spellStart"/>
        <w:r w:rsidR="00A62109" w:rsidRPr="0014574B">
          <w:rPr>
            <w:rStyle w:val="a5"/>
            <w:rFonts w:ascii="Times New Roman" w:eastAsia="Times New Roman" w:hAnsi="Times New Roman" w:cs="Times New Roman"/>
            <w:lang w:val="en-US" w:eastAsia="ru-RU"/>
          </w:rPr>
          <w:t>tyumen</w:t>
        </w:r>
        <w:proofErr w:type="spellEnd"/>
        <w:r w:rsidR="00A62109" w:rsidRPr="0014574B">
          <w:rPr>
            <w:rStyle w:val="a5"/>
            <w:rFonts w:ascii="Times New Roman" w:eastAsia="Times New Roman" w:hAnsi="Times New Roman" w:cs="Times New Roman"/>
            <w:lang w:eastAsia="ru-RU"/>
          </w:rPr>
          <w:t>-</w:t>
        </w:r>
        <w:r w:rsidR="00A62109" w:rsidRPr="0014574B">
          <w:rPr>
            <w:rStyle w:val="a5"/>
            <w:rFonts w:ascii="Times New Roman" w:eastAsia="Times New Roman" w:hAnsi="Times New Roman" w:cs="Times New Roman"/>
            <w:lang w:val="en-US" w:eastAsia="ru-RU"/>
          </w:rPr>
          <w:t>retail</w:t>
        </w:r>
        <w:r w:rsidR="00A62109" w:rsidRPr="0014574B">
          <w:rPr>
            <w:rStyle w:val="a5"/>
            <w:rFonts w:ascii="Times New Roman" w:eastAsia="Times New Roman" w:hAnsi="Times New Roman" w:cs="Times New Roman"/>
            <w:lang w:eastAsia="ru-RU"/>
          </w:rPr>
          <w:t>.</w:t>
        </w:r>
        <w:r w:rsidR="00A62109" w:rsidRPr="0014574B">
          <w:rPr>
            <w:rStyle w:val="a5"/>
            <w:rFonts w:ascii="Times New Roman" w:eastAsia="Times New Roman" w:hAnsi="Times New Roman" w:cs="Times New Roman"/>
            <w:lang w:val="en-US" w:eastAsia="ru-RU"/>
          </w:rPr>
          <w:t>com</w:t>
        </w:r>
        <w:r w:rsidR="00A62109" w:rsidRPr="0014574B">
          <w:rPr>
            <w:rStyle w:val="a5"/>
            <w:rFonts w:ascii="Times New Roman" w:eastAsia="Times New Roman" w:hAnsi="Times New Roman" w:cs="Times New Roman"/>
            <w:lang w:eastAsia="ru-RU"/>
          </w:rPr>
          <w:t>.</w:t>
        </w:r>
      </w:hyperlink>
    </w:p>
    <w:p w14:paraId="50BF08E9" w14:textId="77777777" w:rsidR="00A81B93" w:rsidRPr="00A81B93" w:rsidRDefault="00A81B93" w:rsidP="00A81B93">
      <w:pPr>
        <w:numPr>
          <w:ilvl w:val="0"/>
          <w:numId w:val="10"/>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Все возникающее споры стороны будут стараться решить путем переговоров, при недостижении соглашения спор будет передан на рассмотрение в суд в соответствии с действующим законодательством Российской Федерации.</w:t>
      </w:r>
    </w:p>
    <w:p w14:paraId="4BC5C493" w14:textId="77777777" w:rsidR="00A81B93" w:rsidRPr="00A81B93" w:rsidRDefault="00A81B93" w:rsidP="00A81B93">
      <w:pPr>
        <w:numPr>
          <w:ilvl w:val="0"/>
          <w:numId w:val="10"/>
        </w:numPr>
        <w:shd w:val="clear" w:color="auto" w:fill="FFFFFF"/>
        <w:spacing w:after="0" w:line="240" w:lineRule="auto"/>
        <w:ind w:left="0"/>
        <w:rPr>
          <w:rFonts w:ascii="Times New Roman" w:eastAsia="Times New Roman" w:hAnsi="Times New Roman" w:cs="Times New Roman"/>
          <w:color w:val="333333"/>
          <w:lang w:eastAsia="ru-RU"/>
        </w:rPr>
      </w:pPr>
      <w:r w:rsidRPr="00A81B93">
        <w:rPr>
          <w:rFonts w:ascii="Times New Roman" w:eastAsia="Times New Roman" w:hAnsi="Times New Roman" w:cs="Times New Roman"/>
          <w:color w:val="333333"/>
          <w:lang w:eastAsia="ru-RU"/>
        </w:rPr>
        <w:t>Признание судом недействительности какого-либо положения настоящей Публичной оферты не влечет за собой недействительность остальных положений.</w:t>
      </w:r>
    </w:p>
    <w:p w14:paraId="3B7F5DC6" w14:textId="77777777" w:rsidR="00781E77" w:rsidRPr="0014574B" w:rsidRDefault="00781E77">
      <w:pPr>
        <w:rPr>
          <w:rFonts w:ascii="Times New Roman" w:hAnsi="Times New Roman" w:cs="Times New Roman"/>
        </w:rPr>
      </w:pPr>
    </w:p>
    <w:sectPr w:rsidR="00781E77" w:rsidRPr="001457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7409C"/>
    <w:multiLevelType w:val="multilevel"/>
    <w:tmpl w:val="AF42E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CF5532"/>
    <w:multiLevelType w:val="multilevel"/>
    <w:tmpl w:val="33D84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0D62BD"/>
    <w:multiLevelType w:val="multilevel"/>
    <w:tmpl w:val="53125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60273A"/>
    <w:multiLevelType w:val="multilevel"/>
    <w:tmpl w:val="18B6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0B63AB"/>
    <w:multiLevelType w:val="multilevel"/>
    <w:tmpl w:val="A3765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6E49E1"/>
    <w:multiLevelType w:val="multilevel"/>
    <w:tmpl w:val="E2F222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A94B62"/>
    <w:multiLevelType w:val="multilevel"/>
    <w:tmpl w:val="7CDA1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B61542"/>
    <w:multiLevelType w:val="multilevel"/>
    <w:tmpl w:val="8E7A5A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5B5CC9"/>
    <w:multiLevelType w:val="multilevel"/>
    <w:tmpl w:val="8F80C4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7"/>
  </w:num>
  <w:num w:numId="4">
    <w:abstractNumId w:val="7"/>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0"/>
  </w:num>
  <w:num w:numId="6">
    <w:abstractNumId w:val="5"/>
  </w:num>
  <w:num w:numId="7">
    <w:abstractNumId w:val="8"/>
  </w:num>
  <w:num w:numId="8">
    <w:abstractNumId w:val="1"/>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CD4"/>
    <w:rsid w:val="000B00DC"/>
    <w:rsid w:val="0014574B"/>
    <w:rsid w:val="00157070"/>
    <w:rsid w:val="003D6CD4"/>
    <w:rsid w:val="003E5A2D"/>
    <w:rsid w:val="00491B39"/>
    <w:rsid w:val="00570830"/>
    <w:rsid w:val="00595208"/>
    <w:rsid w:val="00781E77"/>
    <w:rsid w:val="00800564"/>
    <w:rsid w:val="00916812"/>
    <w:rsid w:val="00A62109"/>
    <w:rsid w:val="00A73D78"/>
    <w:rsid w:val="00A81B93"/>
    <w:rsid w:val="00B109EB"/>
    <w:rsid w:val="00B50E2B"/>
    <w:rsid w:val="00BA46B3"/>
    <w:rsid w:val="00BB2910"/>
    <w:rsid w:val="00C54262"/>
    <w:rsid w:val="00E208DD"/>
    <w:rsid w:val="00ED0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092D"/>
  <w15:chartTrackingRefBased/>
  <w15:docId w15:val="{113E3735-077D-40F8-AD48-5A1648AB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sh2txt">
    <w:name w:val="ars_h2_txt"/>
    <w:basedOn w:val="a"/>
    <w:rsid w:val="00A81B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A81B93"/>
    <w:rPr>
      <w:b/>
      <w:bCs/>
    </w:rPr>
  </w:style>
  <w:style w:type="paragraph" w:styleId="a4">
    <w:name w:val="Normal (Web)"/>
    <w:basedOn w:val="a"/>
    <w:uiPriority w:val="99"/>
    <w:semiHidden/>
    <w:unhideWhenUsed/>
    <w:rsid w:val="00A81B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A81B93"/>
    <w:rPr>
      <w:color w:val="0000FF"/>
      <w:u w:val="single"/>
    </w:rPr>
  </w:style>
  <w:style w:type="character" w:styleId="a6">
    <w:name w:val="Unresolved Mention"/>
    <w:basedOn w:val="a0"/>
    <w:uiPriority w:val="99"/>
    <w:semiHidden/>
    <w:unhideWhenUsed/>
    <w:rsid w:val="00ED0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565235">
      <w:bodyDiv w:val="1"/>
      <w:marLeft w:val="0"/>
      <w:marRight w:val="0"/>
      <w:marTop w:val="0"/>
      <w:marBottom w:val="0"/>
      <w:divBdr>
        <w:top w:val="none" w:sz="0" w:space="0" w:color="auto"/>
        <w:left w:val="none" w:sz="0" w:space="0" w:color="auto"/>
        <w:bottom w:val="none" w:sz="0" w:space="0" w:color="auto"/>
        <w:right w:val="none" w:sz="0" w:space="0" w:color="auto"/>
      </w:divBdr>
      <w:divsChild>
        <w:div w:id="1446149902">
          <w:marLeft w:val="0"/>
          <w:marRight w:val="0"/>
          <w:marTop w:val="0"/>
          <w:marBottom w:val="0"/>
          <w:divBdr>
            <w:top w:val="none" w:sz="0" w:space="0" w:color="auto"/>
            <w:left w:val="none" w:sz="0" w:space="0" w:color="auto"/>
            <w:bottom w:val="none" w:sz="0" w:space="0" w:color="auto"/>
            <w:right w:val="none" w:sz="0" w:space="0" w:color="auto"/>
          </w:divBdr>
        </w:div>
        <w:div w:id="393814011">
          <w:marLeft w:val="0"/>
          <w:marRight w:val="0"/>
          <w:marTop w:val="0"/>
          <w:marBottom w:val="0"/>
          <w:divBdr>
            <w:top w:val="none" w:sz="0" w:space="0" w:color="auto"/>
            <w:left w:val="none" w:sz="0" w:space="0" w:color="auto"/>
            <w:bottom w:val="none" w:sz="0" w:space="0" w:color="auto"/>
            <w:right w:val="none" w:sz="0" w:space="0" w:color="auto"/>
          </w:divBdr>
        </w:div>
        <w:div w:id="845628443">
          <w:marLeft w:val="0"/>
          <w:marRight w:val="0"/>
          <w:marTop w:val="0"/>
          <w:marBottom w:val="0"/>
          <w:divBdr>
            <w:top w:val="none" w:sz="0" w:space="0" w:color="auto"/>
            <w:left w:val="none" w:sz="0" w:space="0" w:color="auto"/>
            <w:bottom w:val="none" w:sz="0" w:space="0" w:color="auto"/>
            <w:right w:val="none" w:sz="0" w:space="0" w:color="auto"/>
          </w:divBdr>
        </w:div>
        <w:div w:id="1593926776">
          <w:marLeft w:val="0"/>
          <w:marRight w:val="0"/>
          <w:marTop w:val="0"/>
          <w:marBottom w:val="0"/>
          <w:divBdr>
            <w:top w:val="none" w:sz="0" w:space="0" w:color="auto"/>
            <w:left w:val="none" w:sz="0" w:space="0" w:color="auto"/>
            <w:bottom w:val="none" w:sz="0" w:space="0" w:color="auto"/>
            <w:right w:val="none" w:sz="0" w:space="0" w:color="auto"/>
          </w:divBdr>
        </w:div>
        <w:div w:id="1964460952">
          <w:marLeft w:val="0"/>
          <w:marRight w:val="0"/>
          <w:marTop w:val="0"/>
          <w:marBottom w:val="0"/>
          <w:divBdr>
            <w:top w:val="none" w:sz="0" w:space="0" w:color="auto"/>
            <w:left w:val="none" w:sz="0" w:space="0" w:color="auto"/>
            <w:bottom w:val="none" w:sz="0" w:space="0" w:color="auto"/>
            <w:right w:val="none" w:sz="0" w:space="0" w:color="auto"/>
          </w:divBdr>
        </w:div>
        <w:div w:id="995688664">
          <w:marLeft w:val="0"/>
          <w:marRight w:val="0"/>
          <w:marTop w:val="0"/>
          <w:marBottom w:val="0"/>
          <w:divBdr>
            <w:top w:val="none" w:sz="0" w:space="0" w:color="auto"/>
            <w:left w:val="none" w:sz="0" w:space="0" w:color="auto"/>
            <w:bottom w:val="none" w:sz="0" w:space="0" w:color="auto"/>
            <w:right w:val="none" w:sz="0" w:space="0" w:color="auto"/>
          </w:divBdr>
        </w:div>
        <w:div w:id="1952929909">
          <w:marLeft w:val="0"/>
          <w:marRight w:val="0"/>
          <w:marTop w:val="0"/>
          <w:marBottom w:val="0"/>
          <w:divBdr>
            <w:top w:val="none" w:sz="0" w:space="0" w:color="auto"/>
            <w:left w:val="none" w:sz="0" w:space="0" w:color="auto"/>
            <w:bottom w:val="none" w:sz="0" w:space="0" w:color="auto"/>
            <w:right w:val="none" w:sz="0" w:space="0" w:color="auto"/>
          </w:divBdr>
        </w:div>
        <w:div w:id="1855800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ep-mag.ru/privacy/" TargetMode="External"/><Relationship Id="rId3" Type="http://schemas.openxmlformats.org/officeDocument/2006/relationships/settings" Target="settings.xml"/><Relationship Id="rId7" Type="http://schemas.openxmlformats.org/officeDocument/2006/relationships/hyperlink" Target="mailto:info@tyumen-ret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portmaster.ru/clubpro/" TargetMode="External"/><Relationship Id="rId11" Type="http://schemas.openxmlformats.org/officeDocument/2006/relationships/fontTable" Target="fontTable.xml"/><Relationship Id="rId5" Type="http://schemas.openxmlformats.org/officeDocument/2006/relationships/hyperlink" Target="mailto:info@tyumen-retail." TargetMode="External"/><Relationship Id="rId10" Type="http://schemas.openxmlformats.org/officeDocument/2006/relationships/hyperlink" Target="mailto:info@tyumen-retail.com." TargetMode="External"/><Relationship Id="rId4" Type="http://schemas.openxmlformats.org/officeDocument/2006/relationships/webSettings" Target="webSettings.xml"/><Relationship Id="rId9" Type="http://schemas.openxmlformats.org/officeDocument/2006/relationships/hyperlink" Target="mailto:info@tyumen-ret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7</Pages>
  <Words>4234</Words>
  <Characters>24138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dc:creator>
  <cp:keywords/>
  <dc:description/>
  <cp:lastModifiedBy>ADV</cp:lastModifiedBy>
  <cp:revision>20</cp:revision>
  <dcterms:created xsi:type="dcterms:W3CDTF">2024-04-10T06:42:00Z</dcterms:created>
  <dcterms:modified xsi:type="dcterms:W3CDTF">2024-04-11T09:20:00Z</dcterms:modified>
</cp:coreProperties>
</file>